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05A16" w14:textId="063D416A" w:rsidR="00723A4F" w:rsidRPr="001F36B2" w:rsidRDefault="00723A4F" w:rsidP="0096010B">
      <w:pPr>
        <w:widowControl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1F36B2">
        <w:rPr>
          <w:rFonts w:ascii="Times New Roman" w:eastAsia="標楷體" w:hAnsi="Times New Roman" w:cs="Times New Roman" w:hint="eastAsia"/>
          <w:sz w:val="32"/>
          <w:szCs w:val="32"/>
        </w:rPr>
        <w:t>202</w:t>
      </w:r>
      <w:r w:rsidR="00413772" w:rsidRPr="001F36B2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1F36B2">
        <w:rPr>
          <w:rFonts w:ascii="Times New Roman" w:eastAsia="標楷體" w:hAnsi="Times New Roman" w:cs="Times New Roman" w:hint="eastAsia"/>
          <w:sz w:val="32"/>
          <w:szCs w:val="32"/>
        </w:rPr>
        <w:t>年暑期</w:t>
      </w:r>
      <w:proofErr w:type="gramStart"/>
      <w:r w:rsidRPr="001F36B2">
        <w:rPr>
          <w:rFonts w:ascii="Times New Roman" w:eastAsia="標楷體" w:hAnsi="Times New Roman" w:cs="Times New Roman" w:hint="eastAsia"/>
          <w:sz w:val="32"/>
          <w:szCs w:val="32"/>
        </w:rPr>
        <w:t>清邁</w:t>
      </w:r>
      <w:r w:rsidR="0022467B" w:rsidRPr="001F36B2">
        <w:rPr>
          <w:rFonts w:ascii="Times New Roman" w:eastAsia="標楷體" w:hAnsi="Times New Roman" w:cs="Times New Roman" w:hint="eastAsia"/>
          <w:sz w:val="32"/>
          <w:szCs w:val="32"/>
        </w:rPr>
        <w:t>兒少</w:t>
      </w:r>
      <w:proofErr w:type="gramEnd"/>
      <w:r w:rsidR="0022467B" w:rsidRPr="001F36B2">
        <w:rPr>
          <w:rFonts w:ascii="Times New Roman" w:eastAsia="標楷體" w:hAnsi="Times New Roman" w:cs="Times New Roman" w:hint="eastAsia"/>
          <w:sz w:val="32"/>
          <w:szCs w:val="32"/>
        </w:rPr>
        <w:t>關懷服務隊招募簡章</w:t>
      </w:r>
    </w:p>
    <w:p w14:paraId="454D0718" w14:textId="41A400EE" w:rsidR="00CC3F47" w:rsidRPr="00DE57F9" w:rsidRDefault="00CC3F47" w:rsidP="00413772">
      <w:pPr>
        <w:pStyle w:val="a3"/>
        <w:numPr>
          <w:ilvl w:val="0"/>
          <w:numId w:val="1"/>
        </w:numPr>
        <w:spacing w:line="400" w:lineRule="exact"/>
        <w:ind w:leftChars="0" w:hanging="482"/>
        <w:rPr>
          <w:rFonts w:ascii="Times New Roman" w:eastAsia="標楷體" w:hAnsi="Times New Roman" w:cs="Times New Roman"/>
        </w:rPr>
      </w:pPr>
      <w:r w:rsidRPr="00DE57F9">
        <w:rPr>
          <w:rFonts w:ascii="Times New Roman" w:eastAsia="標楷體" w:hAnsi="Times New Roman" w:cs="Times New Roman"/>
          <w:szCs w:val="24"/>
        </w:rPr>
        <w:t>計畫簡介：</w:t>
      </w:r>
    </w:p>
    <w:p w14:paraId="3798D475" w14:textId="77777777" w:rsidR="00413772" w:rsidRPr="00413772" w:rsidRDefault="00413772" w:rsidP="00413772">
      <w:pPr>
        <w:spacing w:afterLines="50" w:after="180" w:line="400" w:lineRule="exact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413772">
        <w:rPr>
          <w:rFonts w:ascii="Times New Roman" w:eastAsia="標楷體" w:hAnsi="Times New Roman" w:cs="Times New Roman"/>
          <w:szCs w:val="24"/>
        </w:rPr>
        <w:t>清邁市是泰國第二大城，是清邁省的首府，也是泰國北部政治、經濟與文化的中心。清邁省有為數不少的慈善機構，照顧成千上萬的弱勢兒少，提供庇護、生活照料、課後活動及教育支持等。這些兒少都是因為家裡貧困或家庭功能不彰，被迫離開原生家庭與在地社區，從小就不再有完整的家人及社區的支持網絡。</w:t>
      </w:r>
      <w:r w:rsidRPr="00413772">
        <w:rPr>
          <w:rFonts w:ascii="Times New Roman" w:eastAsia="標楷體" w:hAnsi="Times New Roman" w:cs="Times New Roman"/>
          <w:szCs w:val="24"/>
        </w:rPr>
        <w:t>2018</w:t>
      </w:r>
      <w:r w:rsidRPr="00413772">
        <w:rPr>
          <w:rFonts w:ascii="Times New Roman" w:eastAsia="標楷體" w:hAnsi="Times New Roman" w:cs="Times New Roman" w:hint="eastAsia"/>
          <w:szCs w:val="24"/>
        </w:rPr>
        <w:t>至</w:t>
      </w:r>
      <w:r w:rsidRPr="00413772">
        <w:rPr>
          <w:rFonts w:ascii="Times New Roman" w:eastAsia="標楷體" w:hAnsi="Times New Roman" w:cs="Times New Roman"/>
          <w:szCs w:val="24"/>
        </w:rPr>
        <w:t>2023</w:t>
      </w:r>
      <w:r w:rsidRPr="00413772">
        <w:rPr>
          <w:rFonts w:ascii="Times New Roman" w:eastAsia="標楷體" w:hAnsi="Times New Roman" w:cs="Times New Roman" w:hint="eastAsia"/>
          <w:szCs w:val="24"/>
        </w:rPr>
        <w:t>年間，勞教處發起</w:t>
      </w:r>
      <w:r w:rsidRPr="00413772">
        <w:rPr>
          <w:rFonts w:ascii="Times New Roman" w:eastAsia="標楷體" w:hAnsi="Times New Roman" w:cs="Times New Roman" w:hint="eastAsia"/>
          <w:szCs w:val="24"/>
        </w:rPr>
        <w:t>3</w:t>
      </w:r>
      <w:r w:rsidRPr="00413772">
        <w:rPr>
          <w:rFonts w:ascii="Times New Roman" w:eastAsia="標楷體" w:hAnsi="Times New Roman" w:cs="Times New Roman" w:hint="eastAsia"/>
          <w:szCs w:val="24"/>
        </w:rPr>
        <w:t>次服務行動，</w:t>
      </w:r>
      <w:r w:rsidRPr="00413772">
        <w:rPr>
          <w:rFonts w:ascii="Times New Roman" w:eastAsia="標楷體" w:hAnsi="Times New Roman" w:cs="Times New Roman"/>
          <w:szCs w:val="24"/>
        </w:rPr>
        <w:t>為</w:t>
      </w:r>
      <w:r w:rsidRPr="00413772">
        <w:rPr>
          <w:rFonts w:ascii="Times New Roman" w:eastAsia="標楷體" w:hAnsi="Times New Roman" w:cs="Times New Roman" w:hint="eastAsia"/>
          <w:szCs w:val="24"/>
        </w:rPr>
        <w:t>當地的蒙納教會附設學生中心，以及附近少數民族學校</w:t>
      </w:r>
      <w:r w:rsidRPr="00413772">
        <w:rPr>
          <w:rFonts w:ascii="Times New Roman" w:eastAsia="標楷體" w:hAnsi="Times New Roman" w:cs="Times New Roman"/>
          <w:szCs w:val="24"/>
        </w:rPr>
        <w:t>提供服務</w:t>
      </w:r>
      <w:r w:rsidRPr="00413772">
        <w:rPr>
          <w:rFonts w:ascii="Times New Roman" w:eastAsia="標楷體" w:hAnsi="Times New Roman" w:cs="Times New Roman" w:hint="eastAsia"/>
          <w:szCs w:val="24"/>
        </w:rPr>
        <w:t>，成果豐碩。</w:t>
      </w:r>
      <w:r w:rsidRPr="00413772">
        <w:rPr>
          <w:rFonts w:ascii="Times New Roman" w:eastAsia="標楷體" w:hAnsi="Times New Roman" w:cs="Times New Roman" w:hint="eastAsia"/>
          <w:szCs w:val="24"/>
        </w:rPr>
        <w:t>2024</w:t>
      </w:r>
      <w:r w:rsidRPr="00413772">
        <w:rPr>
          <w:rFonts w:ascii="Times New Roman" w:eastAsia="標楷體" w:hAnsi="Times New Roman" w:cs="Times New Roman" w:hint="eastAsia"/>
          <w:szCs w:val="24"/>
        </w:rPr>
        <w:t>年起</w:t>
      </w:r>
      <w:r w:rsidRPr="00413772">
        <w:rPr>
          <w:rFonts w:ascii="Times New Roman" w:eastAsia="標楷體" w:hAnsi="Times New Roman" w:cs="Times New Roman"/>
          <w:szCs w:val="24"/>
        </w:rPr>
        <w:t>，</w:t>
      </w:r>
      <w:r w:rsidRPr="00413772">
        <w:rPr>
          <w:rFonts w:ascii="Times New Roman" w:eastAsia="標楷體" w:hAnsi="Times New Roman" w:cs="Times New Roman" w:hint="eastAsia"/>
          <w:szCs w:val="24"/>
        </w:rPr>
        <w:t>勞教處與校牧室攜手合作，</w:t>
      </w:r>
      <w:r w:rsidRPr="00413772">
        <w:rPr>
          <w:rFonts w:ascii="Times New Roman" w:eastAsia="標楷體" w:hAnsi="Times New Roman" w:cs="Times New Roman"/>
          <w:szCs w:val="24"/>
        </w:rPr>
        <w:t>在</w:t>
      </w:r>
      <w:r w:rsidRPr="00413772">
        <w:rPr>
          <w:rFonts w:ascii="Times New Roman" w:eastAsia="標楷體" w:hAnsi="Times New Roman" w:cs="Times New Roman" w:hint="eastAsia"/>
          <w:szCs w:val="24"/>
        </w:rPr>
        <w:t>高教深耕計畫及東海教會</w:t>
      </w:r>
      <w:r w:rsidRPr="00413772">
        <w:rPr>
          <w:rFonts w:ascii="Times New Roman" w:eastAsia="標楷體" w:hAnsi="Times New Roman" w:cs="Times New Roman"/>
          <w:szCs w:val="24"/>
        </w:rPr>
        <w:t>的支持下，</w:t>
      </w:r>
      <w:r w:rsidRPr="00413772">
        <w:rPr>
          <w:rFonts w:ascii="Times New Roman" w:eastAsia="標楷體" w:hAnsi="Times New Roman" w:cs="Times New Roman" w:hint="eastAsia"/>
          <w:szCs w:val="24"/>
        </w:rPr>
        <w:t>持續推動暑期清邁兒少關懷</w:t>
      </w:r>
      <w:r w:rsidRPr="00413772">
        <w:rPr>
          <w:rFonts w:ascii="Times New Roman" w:eastAsia="標楷體" w:hAnsi="Times New Roman" w:cs="Times New Roman"/>
          <w:szCs w:val="24"/>
        </w:rPr>
        <w:t>服務</w:t>
      </w:r>
      <w:r w:rsidRPr="00413772">
        <w:rPr>
          <w:rFonts w:ascii="Times New Roman" w:eastAsia="標楷體" w:hAnsi="Times New Roman" w:cs="Times New Roman" w:hint="eastAsia"/>
          <w:szCs w:val="24"/>
        </w:rPr>
        <w:t>計畫</w:t>
      </w:r>
      <w:r w:rsidRPr="00413772">
        <w:rPr>
          <w:rFonts w:ascii="Times New Roman" w:eastAsia="標楷體" w:hAnsi="Times New Roman" w:cs="Times New Roman"/>
          <w:szCs w:val="24"/>
        </w:rPr>
        <w:t>。</w:t>
      </w:r>
    </w:p>
    <w:p w14:paraId="642B4BE9" w14:textId="7D1B704E" w:rsidR="002B27CF" w:rsidRPr="00413772" w:rsidRDefault="00413772" w:rsidP="00413772">
      <w:pPr>
        <w:spacing w:afterLines="50" w:after="180" w:line="400" w:lineRule="exact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413772">
        <w:rPr>
          <w:rFonts w:ascii="Times New Roman" w:eastAsia="標楷體" w:hAnsi="Times New Roman" w:cs="Times New Roman"/>
          <w:szCs w:val="24"/>
        </w:rPr>
        <w:t>本計畫將為東海學生介紹泰北地區的社會議題，並以多元類型的服務活動，為當地的弱勢兒少提供具體協助；同時透過連結不同尺度規模（從個人、社區、臺灣到全球）的議題思考，幫助東海學生以世界公民的視野面對與解決問題，從中培養文化敏感度、尊重多元價值、分析與解決問題、跨領域協同，以及團隊合作等能力。</w:t>
      </w:r>
    </w:p>
    <w:p w14:paraId="6C0C08E0" w14:textId="670F46CA" w:rsidR="00F115C3" w:rsidRPr="00DE57F9" w:rsidRDefault="00F115C3" w:rsidP="002D42ED">
      <w:pPr>
        <w:pStyle w:val="a3"/>
        <w:numPr>
          <w:ilvl w:val="0"/>
          <w:numId w:val="1"/>
        </w:numPr>
        <w:spacing w:beforeLines="50" w:before="180" w:line="400" w:lineRule="exact"/>
        <w:ind w:leftChars="0" w:left="482" w:hanging="482"/>
        <w:rPr>
          <w:rFonts w:ascii="Times New Roman" w:eastAsia="標楷體" w:hAnsi="Times New Roman" w:cs="Times New Roman"/>
        </w:rPr>
      </w:pPr>
      <w:r w:rsidRPr="00DE57F9">
        <w:rPr>
          <w:rFonts w:ascii="Times New Roman" w:eastAsia="標楷體" w:hAnsi="Times New Roman" w:cs="Times New Roman"/>
        </w:rPr>
        <w:t>活動日期：</w:t>
      </w:r>
      <w:r w:rsidR="00413772" w:rsidRPr="00DE57F9">
        <w:rPr>
          <w:rFonts w:ascii="Times New Roman" w:eastAsia="標楷體" w:hAnsi="Times New Roman" w:cs="Times New Roman"/>
        </w:rPr>
        <w:t>20</w:t>
      </w:r>
      <w:r w:rsidR="00413772">
        <w:rPr>
          <w:rFonts w:ascii="Times New Roman" w:eastAsia="標楷體" w:hAnsi="Times New Roman" w:cs="Times New Roman" w:hint="eastAsia"/>
        </w:rPr>
        <w:t>25</w:t>
      </w:r>
      <w:r w:rsidR="00413772" w:rsidRPr="00DE57F9">
        <w:rPr>
          <w:rFonts w:ascii="Times New Roman" w:eastAsia="標楷體" w:hAnsi="Times New Roman" w:cs="Times New Roman"/>
        </w:rPr>
        <w:t>年</w:t>
      </w:r>
      <w:r w:rsidR="00413772" w:rsidRPr="00DE57F9">
        <w:rPr>
          <w:rFonts w:ascii="Times New Roman" w:eastAsia="標楷體" w:hAnsi="Times New Roman" w:cs="Times New Roman"/>
        </w:rPr>
        <w:t>7</w:t>
      </w:r>
      <w:r w:rsidR="00413772" w:rsidRPr="00DE57F9">
        <w:rPr>
          <w:rFonts w:ascii="Times New Roman" w:eastAsia="標楷體" w:hAnsi="Times New Roman" w:cs="Times New Roman"/>
        </w:rPr>
        <w:t>月</w:t>
      </w:r>
      <w:r w:rsidR="00413772">
        <w:rPr>
          <w:rFonts w:ascii="Times New Roman" w:eastAsia="標楷體" w:hAnsi="Times New Roman" w:cs="Times New Roman" w:hint="eastAsia"/>
        </w:rPr>
        <w:t>2</w:t>
      </w:r>
      <w:r w:rsidR="00413772" w:rsidRPr="00DE57F9">
        <w:rPr>
          <w:rFonts w:ascii="Times New Roman" w:eastAsia="標楷體" w:hAnsi="Times New Roman" w:cs="Times New Roman"/>
        </w:rPr>
        <w:t>日</w:t>
      </w:r>
      <w:r w:rsidR="00413772" w:rsidRPr="00DE57F9">
        <w:rPr>
          <w:rFonts w:ascii="Times New Roman" w:eastAsia="標楷體" w:hAnsi="Times New Roman" w:cs="Times New Roman"/>
        </w:rPr>
        <w:t>(</w:t>
      </w:r>
      <w:r w:rsidR="00413772" w:rsidRPr="00DE57F9">
        <w:rPr>
          <w:rFonts w:ascii="Times New Roman" w:eastAsia="標楷體" w:hAnsi="Times New Roman" w:cs="Times New Roman"/>
        </w:rPr>
        <w:t>星期</w:t>
      </w:r>
      <w:r w:rsidR="00413772">
        <w:rPr>
          <w:rFonts w:ascii="Times New Roman" w:eastAsia="標楷體" w:hAnsi="Times New Roman" w:cs="Times New Roman" w:hint="eastAsia"/>
        </w:rPr>
        <w:t>三</w:t>
      </w:r>
      <w:r w:rsidR="00413772">
        <w:rPr>
          <w:rFonts w:ascii="Times New Roman" w:eastAsia="標楷體" w:hAnsi="Times New Roman" w:cs="Times New Roman" w:hint="eastAsia"/>
        </w:rPr>
        <w:t>)</w:t>
      </w:r>
      <w:r w:rsidR="00413772" w:rsidRPr="00DE57F9">
        <w:rPr>
          <w:rFonts w:ascii="Times New Roman" w:eastAsia="標楷體" w:hAnsi="Times New Roman" w:cs="Times New Roman"/>
        </w:rPr>
        <w:t>~7</w:t>
      </w:r>
      <w:r w:rsidR="00413772" w:rsidRPr="00DE57F9">
        <w:rPr>
          <w:rFonts w:ascii="Times New Roman" w:eastAsia="標楷體" w:hAnsi="Times New Roman" w:cs="Times New Roman"/>
        </w:rPr>
        <w:t>月</w:t>
      </w:r>
      <w:r w:rsidR="00413772">
        <w:rPr>
          <w:rFonts w:ascii="Times New Roman" w:eastAsia="標楷體" w:hAnsi="Times New Roman" w:cs="Times New Roman" w:hint="eastAsia"/>
        </w:rPr>
        <w:t>10</w:t>
      </w:r>
      <w:r w:rsidR="00413772" w:rsidRPr="00DE57F9">
        <w:rPr>
          <w:rFonts w:ascii="Times New Roman" w:eastAsia="標楷體" w:hAnsi="Times New Roman" w:cs="Times New Roman"/>
        </w:rPr>
        <w:t>日</w:t>
      </w:r>
      <w:r w:rsidR="00413772" w:rsidRPr="00DE57F9">
        <w:rPr>
          <w:rFonts w:ascii="Times New Roman" w:eastAsia="標楷體" w:hAnsi="Times New Roman" w:cs="Times New Roman"/>
        </w:rPr>
        <w:t>(</w:t>
      </w:r>
      <w:r w:rsidR="00413772" w:rsidRPr="00DE57F9">
        <w:rPr>
          <w:rFonts w:ascii="Times New Roman" w:eastAsia="標楷體" w:hAnsi="Times New Roman" w:cs="Times New Roman"/>
        </w:rPr>
        <w:t>星期</w:t>
      </w:r>
      <w:r w:rsidR="00413772">
        <w:rPr>
          <w:rFonts w:ascii="Times New Roman" w:eastAsia="標楷體" w:hAnsi="Times New Roman" w:cs="Times New Roman" w:hint="eastAsia"/>
        </w:rPr>
        <w:t>四</w:t>
      </w:r>
      <w:r w:rsidR="00413772" w:rsidRPr="00DE57F9">
        <w:rPr>
          <w:rFonts w:ascii="Times New Roman" w:eastAsia="標楷體" w:hAnsi="Times New Roman" w:cs="Times New Roman"/>
        </w:rPr>
        <w:t>)</w:t>
      </w:r>
      <w:r w:rsidR="00413772" w:rsidRPr="00DE57F9">
        <w:rPr>
          <w:rFonts w:ascii="Times New Roman" w:eastAsia="標楷體" w:hAnsi="Times New Roman" w:cs="Times New Roman"/>
        </w:rPr>
        <w:t>，共</w:t>
      </w:r>
      <w:r w:rsidR="00413772">
        <w:rPr>
          <w:rFonts w:ascii="Times New Roman" w:eastAsia="標楷體" w:hAnsi="Times New Roman" w:cs="Times New Roman" w:hint="eastAsia"/>
        </w:rPr>
        <w:t>9</w:t>
      </w:r>
      <w:r w:rsidR="00413772" w:rsidRPr="00DE57F9">
        <w:rPr>
          <w:rFonts w:ascii="Times New Roman" w:eastAsia="標楷體" w:hAnsi="Times New Roman" w:cs="Times New Roman"/>
        </w:rPr>
        <w:t>天。</w:t>
      </w:r>
    </w:p>
    <w:p w14:paraId="24BD7469" w14:textId="77777777" w:rsidR="00E87BD8" w:rsidRPr="00DE57F9" w:rsidRDefault="00E87BD8" w:rsidP="002D42ED">
      <w:pPr>
        <w:pStyle w:val="a3"/>
        <w:numPr>
          <w:ilvl w:val="0"/>
          <w:numId w:val="1"/>
        </w:numPr>
        <w:spacing w:beforeLines="50" w:before="180" w:line="400" w:lineRule="exact"/>
        <w:ind w:leftChars="0"/>
        <w:rPr>
          <w:rFonts w:ascii="Times New Roman" w:eastAsia="標楷體" w:hAnsi="Times New Roman" w:cs="Times New Roman"/>
        </w:rPr>
      </w:pPr>
      <w:r w:rsidRPr="00DE57F9">
        <w:rPr>
          <w:rFonts w:ascii="Times New Roman" w:eastAsia="標楷體" w:hAnsi="Times New Roman" w:cs="Times New Roman"/>
        </w:rPr>
        <w:t>行程安排</w:t>
      </w:r>
    </w:p>
    <w:tbl>
      <w:tblPr>
        <w:tblStyle w:val="-1"/>
        <w:tblW w:w="3871" w:type="pct"/>
        <w:tblInd w:w="534" w:type="dxa"/>
        <w:tblLook w:val="04A0" w:firstRow="1" w:lastRow="0" w:firstColumn="1" w:lastColumn="0" w:noHBand="0" w:noVBand="1"/>
      </w:tblPr>
      <w:tblGrid>
        <w:gridCol w:w="1132"/>
        <w:gridCol w:w="1595"/>
        <w:gridCol w:w="4823"/>
      </w:tblGrid>
      <w:tr w:rsidR="00413772" w:rsidRPr="00DE57F9" w14:paraId="5DE511DB" w14:textId="77777777" w:rsidTr="00051C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</w:tcPr>
          <w:p w14:paraId="110D30FB" w14:textId="77777777" w:rsidR="00413772" w:rsidRPr="00DE57F9" w:rsidRDefault="00413772" w:rsidP="00413772">
            <w:pPr>
              <w:spacing w:line="440" w:lineRule="exact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056" w:type="pct"/>
            <w:hideMark/>
          </w:tcPr>
          <w:p w14:paraId="421CD198" w14:textId="77777777" w:rsidR="00413772" w:rsidRPr="00DE57F9" w:rsidRDefault="00413772" w:rsidP="00413772">
            <w:pPr>
              <w:spacing w:line="4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DE57F9">
              <w:rPr>
                <w:rFonts w:ascii="Times New Roman" w:eastAsia="標楷體" w:hAnsi="Times New Roman" w:cs="Times New Roman"/>
                <w:color w:val="auto"/>
              </w:rPr>
              <w:t>日期</w:t>
            </w:r>
          </w:p>
        </w:tc>
        <w:tc>
          <w:tcPr>
            <w:tcW w:w="3194" w:type="pct"/>
            <w:hideMark/>
          </w:tcPr>
          <w:p w14:paraId="66A187D6" w14:textId="77777777" w:rsidR="00413772" w:rsidRPr="00DE57F9" w:rsidRDefault="00413772" w:rsidP="00413772">
            <w:pPr>
              <w:spacing w:line="44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DE57F9">
              <w:rPr>
                <w:rFonts w:ascii="Times New Roman" w:eastAsia="標楷體" w:hAnsi="Times New Roman" w:cs="Times New Roman"/>
                <w:color w:val="auto"/>
              </w:rPr>
              <w:t>活動內容</w:t>
            </w:r>
          </w:p>
        </w:tc>
      </w:tr>
      <w:tr w:rsidR="00413772" w:rsidRPr="00DE57F9" w14:paraId="6949CBA8" w14:textId="77777777" w:rsidTr="00051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  <w:vAlign w:val="center"/>
          </w:tcPr>
          <w:p w14:paraId="37EAD4BA" w14:textId="77777777" w:rsidR="00413772" w:rsidRPr="00DE57F9" w:rsidRDefault="00413772" w:rsidP="00413772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DE57F9">
              <w:rPr>
                <w:rFonts w:ascii="Times New Roman" w:eastAsia="標楷體" w:hAnsi="Times New Roman" w:cs="Times New Roman"/>
                <w:color w:val="auto"/>
              </w:rPr>
              <w:t>Day1</w:t>
            </w:r>
          </w:p>
        </w:tc>
        <w:tc>
          <w:tcPr>
            <w:tcW w:w="1056" w:type="pct"/>
            <w:vAlign w:val="center"/>
            <w:hideMark/>
          </w:tcPr>
          <w:p w14:paraId="46EFB910" w14:textId="77777777" w:rsidR="00413772" w:rsidRPr="00DE57F9" w:rsidRDefault="00413772" w:rsidP="00413772">
            <w:pPr>
              <w:spacing w:line="4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27636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2 </w:t>
            </w:r>
            <w:r w:rsidRPr="0027636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三</w:t>
            </w:r>
            <w:r w:rsidRPr="0027636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3194" w:type="pct"/>
            <w:vAlign w:val="center"/>
            <w:hideMark/>
          </w:tcPr>
          <w:p w14:paraId="759B7E50" w14:textId="77777777" w:rsidR="00413772" w:rsidRPr="00DE57F9" w:rsidRDefault="00413772" w:rsidP="00413772">
            <w:pPr>
              <w:spacing w:line="4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DE57F9">
              <w:rPr>
                <w:rFonts w:ascii="Times New Roman" w:eastAsia="標楷體" w:hAnsi="Times New Roman" w:cs="Times New Roman"/>
                <w:color w:val="auto"/>
              </w:rPr>
              <w:t>去程</w:t>
            </w:r>
          </w:p>
        </w:tc>
      </w:tr>
      <w:tr w:rsidR="00413772" w:rsidRPr="00DE57F9" w14:paraId="17479EBF" w14:textId="77777777" w:rsidTr="00051CA3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  <w:vAlign w:val="center"/>
          </w:tcPr>
          <w:p w14:paraId="4F16CAF7" w14:textId="77777777" w:rsidR="00413772" w:rsidRPr="00DE57F9" w:rsidRDefault="00413772" w:rsidP="00413772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DE57F9">
              <w:rPr>
                <w:rFonts w:ascii="Times New Roman" w:eastAsia="標楷體" w:hAnsi="Times New Roman" w:cs="Times New Roman"/>
                <w:color w:val="auto"/>
              </w:rPr>
              <w:t>Day2</w:t>
            </w:r>
          </w:p>
        </w:tc>
        <w:tc>
          <w:tcPr>
            <w:tcW w:w="1056" w:type="pct"/>
            <w:vAlign w:val="center"/>
            <w:hideMark/>
          </w:tcPr>
          <w:p w14:paraId="387544E4" w14:textId="77777777" w:rsidR="00413772" w:rsidRPr="00DE57F9" w:rsidRDefault="00413772" w:rsidP="00413772">
            <w:pPr>
              <w:spacing w:line="4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DE57F9">
              <w:rPr>
                <w:rFonts w:ascii="Times New Roman" w:eastAsia="標楷體" w:hAnsi="Times New Roman" w:cs="Times New Roman"/>
                <w:color w:val="auto"/>
              </w:rPr>
              <w:t>7/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 xml:space="preserve">3 </w:t>
            </w:r>
            <w:r w:rsidRPr="00DE57F9">
              <w:rPr>
                <w:rFonts w:ascii="Times New Roman" w:eastAsia="標楷體" w:hAnsi="Times New Roman" w:cs="Times New Roman"/>
                <w:color w:val="auto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四</w:t>
            </w:r>
            <w:r w:rsidRPr="00DE57F9">
              <w:rPr>
                <w:rFonts w:ascii="Times New Roman" w:eastAsia="標楷體" w:hAnsi="Times New Roman" w:cs="Times New Roman"/>
                <w:color w:val="auto"/>
              </w:rPr>
              <w:t>)</w:t>
            </w:r>
          </w:p>
        </w:tc>
        <w:tc>
          <w:tcPr>
            <w:tcW w:w="3194" w:type="pct"/>
            <w:hideMark/>
          </w:tcPr>
          <w:p w14:paraId="05E0AC88" w14:textId="77777777" w:rsidR="00413772" w:rsidRPr="00DE57F9" w:rsidRDefault="00413772" w:rsidP="00413772">
            <w:pPr>
              <w:pStyle w:val="a3"/>
              <w:numPr>
                <w:ilvl w:val="0"/>
                <w:numId w:val="25"/>
              </w:numPr>
              <w:spacing w:line="440" w:lineRule="exact"/>
              <w:ind w:leftChars="0" w:left="315" w:hanging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DE57F9">
              <w:rPr>
                <w:rFonts w:ascii="Times New Roman" w:eastAsia="標楷體" w:hAnsi="Times New Roman" w:cs="Times New Roman"/>
                <w:color w:val="auto"/>
              </w:rPr>
              <w:t>座談、家庭探訪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、</w:t>
            </w:r>
            <w:r w:rsidRPr="00DE57F9">
              <w:rPr>
                <w:rFonts w:ascii="Times New Roman" w:eastAsia="標楷體" w:hAnsi="Times New Roman" w:cs="Times New Roman"/>
                <w:color w:val="auto"/>
              </w:rPr>
              <w:t>兒少服務</w:t>
            </w:r>
          </w:p>
        </w:tc>
      </w:tr>
      <w:tr w:rsidR="00413772" w:rsidRPr="00DE57F9" w14:paraId="74882878" w14:textId="77777777" w:rsidTr="00051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  <w:vAlign w:val="center"/>
          </w:tcPr>
          <w:p w14:paraId="31A1C7D9" w14:textId="77777777" w:rsidR="00413772" w:rsidRPr="00DE57F9" w:rsidRDefault="00413772" w:rsidP="00413772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DE57F9">
              <w:rPr>
                <w:rFonts w:ascii="Times New Roman" w:eastAsia="標楷體" w:hAnsi="Times New Roman" w:cs="Times New Roman"/>
                <w:color w:val="auto"/>
              </w:rPr>
              <w:t>Day3</w:t>
            </w:r>
          </w:p>
        </w:tc>
        <w:tc>
          <w:tcPr>
            <w:tcW w:w="1056" w:type="pct"/>
            <w:vAlign w:val="center"/>
            <w:hideMark/>
          </w:tcPr>
          <w:p w14:paraId="267CAE18" w14:textId="77777777" w:rsidR="00413772" w:rsidRPr="00DE57F9" w:rsidRDefault="00413772" w:rsidP="00413772">
            <w:pPr>
              <w:spacing w:line="4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27636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4 </w:t>
            </w:r>
            <w:r w:rsidRPr="0027636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五</w:t>
            </w:r>
            <w:r w:rsidRPr="0027636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3194" w:type="pct"/>
            <w:hideMark/>
          </w:tcPr>
          <w:p w14:paraId="182F9587" w14:textId="77777777" w:rsidR="00413772" w:rsidRPr="00DE57F9" w:rsidRDefault="00413772" w:rsidP="00413772">
            <w:pPr>
              <w:pStyle w:val="a3"/>
              <w:numPr>
                <w:ilvl w:val="0"/>
                <w:numId w:val="26"/>
              </w:numPr>
              <w:spacing w:line="440" w:lineRule="exact"/>
              <w:ind w:leftChars="0" w:left="315" w:hanging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空間改善、家庭探訪、</w:t>
            </w:r>
            <w:r w:rsidRPr="00DE57F9">
              <w:rPr>
                <w:rFonts w:ascii="Times New Roman" w:eastAsia="標楷體" w:hAnsi="Times New Roman" w:cs="Times New Roman"/>
                <w:color w:val="auto"/>
              </w:rPr>
              <w:t>兒少服務</w:t>
            </w:r>
          </w:p>
        </w:tc>
      </w:tr>
      <w:tr w:rsidR="00413772" w:rsidRPr="00DE57F9" w14:paraId="3A460D0C" w14:textId="77777777" w:rsidTr="00051CA3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  <w:vAlign w:val="center"/>
          </w:tcPr>
          <w:p w14:paraId="268567ED" w14:textId="77777777" w:rsidR="00413772" w:rsidRPr="00DE57F9" w:rsidRDefault="00413772" w:rsidP="00413772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DE57F9">
              <w:rPr>
                <w:rFonts w:ascii="Times New Roman" w:eastAsia="標楷體" w:hAnsi="Times New Roman" w:cs="Times New Roman"/>
                <w:color w:val="auto"/>
              </w:rPr>
              <w:t>Day4</w:t>
            </w:r>
          </w:p>
        </w:tc>
        <w:tc>
          <w:tcPr>
            <w:tcW w:w="1056" w:type="pct"/>
            <w:vAlign w:val="center"/>
            <w:hideMark/>
          </w:tcPr>
          <w:p w14:paraId="66F0AAF7" w14:textId="77777777" w:rsidR="00413772" w:rsidRPr="00DE57F9" w:rsidRDefault="00413772" w:rsidP="00413772">
            <w:pPr>
              <w:spacing w:line="4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DE57F9">
              <w:rPr>
                <w:rFonts w:ascii="Times New Roman" w:eastAsia="標楷體" w:hAnsi="Times New Roman" w:cs="Times New Roman"/>
                <w:color w:val="auto"/>
              </w:rPr>
              <w:t>7/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 xml:space="preserve">5 </w:t>
            </w:r>
            <w:r w:rsidRPr="00DE57F9">
              <w:rPr>
                <w:rFonts w:ascii="Times New Roman" w:eastAsia="標楷體" w:hAnsi="Times New Roman" w:cs="Times New Roman"/>
                <w:color w:val="auto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六</w:t>
            </w:r>
            <w:r w:rsidRPr="00DE57F9">
              <w:rPr>
                <w:rFonts w:ascii="Times New Roman" w:eastAsia="標楷體" w:hAnsi="Times New Roman" w:cs="Times New Roman"/>
                <w:color w:val="auto"/>
              </w:rPr>
              <w:t>)</w:t>
            </w:r>
          </w:p>
        </w:tc>
        <w:tc>
          <w:tcPr>
            <w:tcW w:w="3194" w:type="pct"/>
            <w:hideMark/>
          </w:tcPr>
          <w:p w14:paraId="39DBA497" w14:textId="77777777" w:rsidR="00413772" w:rsidRPr="00DE57F9" w:rsidRDefault="00413772" w:rsidP="00413772">
            <w:pPr>
              <w:pStyle w:val="a3"/>
              <w:numPr>
                <w:ilvl w:val="0"/>
                <w:numId w:val="27"/>
              </w:numPr>
              <w:spacing w:line="440" w:lineRule="exact"/>
              <w:ind w:leftChars="0" w:left="315" w:hanging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空間改善、</w:t>
            </w:r>
            <w:r w:rsidRPr="00DE57F9">
              <w:rPr>
                <w:rFonts w:ascii="Times New Roman" w:eastAsia="標楷體" w:hAnsi="Times New Roman" w:cs="Times New Roman"/>
                <w:color w:val="auto"/>
              </w:rPr>
              <w:t>兒少服務</w:t>
            </w:r>
          </w:p>
        </w:tc>
      </w:tr>
      <w:tr w:rsidR="00413772" w:rsidRPr="00DE57F9" w14:paraId="30DD69E7" w14:textId="77777777" w:rsidTr="00051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  <w:vAlign w:val="center"/>
          </w:tcPr>
          <w:p w14:paraId="2C6F572F" w14:textId="77777777" w:rsidR="00413772" w:rsidRPr="00DE57F9" w:rsidRDefault="00413772" w:rsidP="00413772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DE57F9">
              <w:rPr>
                <w:rFonts w:ascii="Times New Roman" w:eastAsia="標楷體" w:hAnsi="Times New Roman" w:cs="Times New Roman"/>
                <w:color w:val="auto"/>
              </w:rPr>
              <w:t>Day5</w:t>
            </w:r>
          </w:p>
        </w:tc>
        <w:tc>
          <w:tcPr>
            <w:tcW w:w="1056" w:type="pct"/>
            <w:vAlign w:val="center"/>
            <w:hideMark/>
          </w:tcPr>
          <w:p w14:paraId="46706709" w14:textId="77777777" w:rsidR="00413772" w:rsidRPr="00DE57F9" w:rsidRDefault="00413772" w:rsidP="00413772">
            <w:pPr>
              <w:spacing w:line="4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DE57F9">
              <w:rPr>
                <w:rFonts w:ascii="Times New Roman" w:eastAsia="標楷體" w:hAnsi="Times New Roman" w:cs="Times New Roman"/>
                <w:color w:val="auto"/>
              </w:rPr>
              <w:t>7/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 xml:space="preserve">6 </w:t>
            </w:r>
            <w:r w:rsidRPr="00DE57F9">
              <w:rPr>
                <w:rFonts w:ascii="Times New Roman" w:eastAsia="標楷體" w:hAnsi="Times New Roman" w:cs="Times New Roman"/>
                <w:color w:val="auto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日</w:t>
            </w:r>
            <w:r w:rsidRPr="00DE57F9">
              <w:rPr>
                <w:rFonts w:ascii="Times New Roman" w:eastAsia="標楷體" w:hAnsi="Times New Roman" w:cs="Times New Roman"/>
                <w:color w:val="auto"/>
              </w:rPr>
              <w:t>)</w:t>
            </w:r>
          </w:p>
        </w:tc>
        <w:tc>
          <w:tcPr>
            <w:tcW w:w="3194" w:type="pct"/>
            <w:hideMark/>
          </w:tcPr>
          <w:p w14:paraId="612DB09D" w14:textId="77777777" w:rsidR="00413772" w:rsidRPr="00DE57F9" w:rsidRDefault="00413772" w:rsidP="00413772">
            <w:pPr>
              <w:pStyle w:val="a3"/>
              <w:numPr>
                <w:ilvl w:val="0"/>
                <w:numId w:val="28"/>
              </w:numPr>
              <w:spacing w:line="440" w:lineRule="exact"/>
              <w:ind w:leftChars="0" w:left="315" w:hanging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DE57F9">
              <w:rPr>
                <w:rFonts w:ascii="Times New Roman" w:eastAsia="標楷體" w:hAnsi="Times New Roman" w:cs="Times New Roman"/>
                <w:color w:val="auto"/>
              </w:rPr>
              <w:t>兒少服務</w:t>
            </w:r>
          </w:p>
        </w:tc>
      </w:tr>
      <w:tr w:rsidR="00413772" w:rsidRPr="00DE57F9" w14:paraId="426672D1" w14:textId="77777777" w:rsidTr="00051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  <w:vAlign w:val="center"/>
          </w:tcPr>
          <w:p w14:paraId="393487DA" w14:textId="77777777" w:rsidR="00413772" w:rsidRPr="00DE57F9" w:rsidRDefault="00413772" w:rsidP="00413772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DE57F9">
              <w:rPr>
                <w:rFonts w:ascii="Times New Roman" w:eastAsia="標楷體" w:hAnsi="Times New Roman" w:cs="Times New Roman"/>
                <w:color w:val="auto"/>
              </w:rPr>
              <w:t>Day6</w:t>
            </w:r>
          </w:p>
        </w:tc>
        <w:tc>
          <w:tcPr>
            <w:tcW w:w="1056" w:type="pct"/>
            <w:vAlign w:val="center"/>
          </w:tcPr>
          <w:p w14:paraId="2F4C943B" w14:textId="77777777" w:rsidR="00413772" w:rsidRPr="00DE57F9" w:rsidRDefault="00413772" w:rsidP="00413772">
            <w:pPr>
              <w:spacing w:line="4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DE57F9">
              <w:rPr>
                <w:rFonts w:ascii="Times New Roman" w:eastAsia="標楷體" w:hAnsi="Times New Roman" w:cs="Times New Roman"/>
                <w:color w:val="auto"/>
              </w:rPr>
              <w:t>7/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 xml:space="preserve">7 </w:t>
            </w:r>
            <w:r w:rsidRPr="00DE57F9">
              <w:rPr>
                <w:rFonts w:ascii="Times New Roman" w:eastAsia="標楷體" w:hAnsi="Times New Roman" w:cs="Times New Roman"/>
                <w:color w:val="auto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一</w:t>
            </w:r>
            <w:r w:rsidRPr="00DE57F9">
              <w:rPr>
                <w:rFonts w:ascii="Times New Roman" w:eastAsia="標楷體" w:hAnsi="Times New Roman" w:cs="Times New Roman"/>
                <w:color w:val="auto"/>
              </w:rPr>
              <w:t>)</w:t>
            </w:r>
          </w:p>
        </w:tc>
        <w:tc>
          <w:tcPr>
            <w:tcW w:w="3194" w:type="pct"/>
          </w:tcPr>
          <w:p w14:paraId="27DF73B3" w14:textId="77777777" w:rsidR="00413772" w:rsidRPr="00DE57F9" w:rsidRDefault="00413772" w:rsidP="00413772">
            <w:pPr>
              <w:pStyle w:val="a3"/>
              <w:numPr>
                <w:ilvl w:val="0"/>
                <w:numId w:val="28"/>
              </w:numPr>
              <w:spacing w:line="440" w:lineRule="exact"/>
              <w:ind w:leftChars="0" w:left="315" w:hanging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空間改善、社區小旅行、兒少</w:t>
            </w:r>
            <w:r w:rsidRPr="00DE57F9">
              <w:rPr>
                <w:rFonts w:ascii="Times New Roman" w:eastAsia="標楷體" w:hAnsi="Times New Roman" w:cs="Times New Roman"/>
                <w:color w:val="auto"/>
              </w:rPr>
              <w:t>服務</w:t>
            </w:r>
          </w:p>
        </w:tc>
      </w:tr>
      <w:tr w:rsidR="00413772" w:rsidRPr="00DE57F9" w14:paraId="6C8E51A4" w14:textId="77777777" w:rsidTr="00051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  <w:vAlign w:val="center"/>
          </w:tcPr>
          <w:p w14:paraId="6F4F9F21" w14:textId="77777777" w:rsidR="00413772" w:rsidRPr="00DE57F9" w:rsidRDefault="00413772" w:rsidP="00413772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DE57F9">
              <w:rPr>
                <w:rFonts w:ascii="Times New Roman" w:eastAsia="標楷體" w:hAnsi="Times New Roman" w:cs="Times New Roman"/>
                <w:color w:val="auto"/>
              </w:rPr>
              <w:t>Day7</w:t>
            </w:r>
          </w:p>
        </w:tc>
        <w:tc>
          <w:tcPr>
            <w:tcW w:w="1056" w:type="pct"/>
            <w:vAlign w:val="center"/>
          </w:tcPr>
          <w:p w14:paraId="5C98A1B5" w14:textId="77777777" w:rsidR="00413772" w:rsidRPr="00DE57F9" w:rsidRDefault="00413772" w:rsidP="00413772">
            <w:pPr>
              <w:spacing w:line="4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DE57F9">
              <w:rPr>
                <w:rFonts w:ascii="Times New Roman" w:eastAsia="標楷體" w:hAnsi="Times New Roman" w:cs="Times New Roman"/>
                <w:color w:val="auto"/>
              </w:rPr>
              <w:t>7/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 xml:space="preserve">8 </w:t>
            </w:r>
            <w:r w:rsidRPr="00DE57F9">
              <w:rPr>
                <w:rFonts w:ascii="Times New Roman" w:eastAsia="標楷體" w:hAnsi="Times New Roman" w:cs="Times New Roman"/>
                <w:color w:val="auto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二</w:t>
            </w:r>
            <w:r w:rsidRPr="00DE57F9">
              <w:rPr>
                <w:rFonts w:ascii="Times New Roman" w:eastAsia="標楷體" w:hAnsi="Times New Roman" w:cs="Times New Roman"/>
                <w:color w:val="auto"/>
              </w:rPr>
              <w:t>)</w:t>
            </w:r>
          </w:p>
        </w:tc>
        <w:tc>
          <w:tcPr>
            <w:tcW w:w="3194" w:type="pct"/>
          </w:tcPr>
          <w:p w14:paraId="66808C2C" w14:textId="77777777" w:rsidR="00413772" w:rsidRPr="00DE57F9" w:rsidRDefault="00413772" w:rsidP="00413772">
            <w:pPr>
              <w:pStyle w:val="a3"/>
              <w:numPr>
                <w:ilvl w:val="0"/>
                <w:numId w:val="28"/>
              </w:numPr>
              <w:spacing w:line="440" w:lineRule="exact"/>
              <w:ind w:leftChars="0" w:left="315" w:hanging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空間改善</w:t>
            </w:r>
            <w:r w:rsidRPr="00DE57F9">
              <w:rPr>
                <w:rFonts w:ascii="Times New Roman" w:eastAsia="標楷體" w:hAnsi="Times New Roman" w:cs="Times New Roman"/>
                <w:color w:val="auto"/>
              </w:rPr>
              <w:t>、前往海宣中心</w:t>
            </w:r>
          </w:p>
        </w:tc>
      </w:tr>
      <w:tr w:rsidR="00413772" w:rsidRPr="00DE57F9" w14:paraId="2E030EAC" w14:textId="77777777" w:rsidTr="00051CA3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  <w:vAlign w:val="center"/>
          </w:tcPr>
          <w:p w14:paraId="2ADF02BB" w14:textId="77777777" w:rsidR="00413772" w:rsidRPr="00DE57F9" w:rsidRDefault="00413772" w:rsidP="00413772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DE57F9">
              <w:rPr>
                <w:rFonts w:ascii="Times New Roman" w:eastAsia="標楷體" w:hAnsi="Times New Roman" w:cs="Times New Roman"/>
                <w:color w:val="auto"/>
              </w:rPr>
              <w:t>Day8</w:t>
            </w:r>
          </w:p>
        </w:tc>
        <w:tc>
          <w:tcPr>
            <w:tcW w:w="1056" w:type="pct"/>
            <w:vAlign w:val="center"/>
            <w:hideMark/>
          </w:tcPr>
          <w:p w14:paraId="4878870A" w14:textId="77777777" w:rsidR="00413772" w:rsidRPr="00DE57F9" w:rsidRDefault="00413772" w:rsidP="00413772">
            <w:pPr>
              <w:spacing w:line="44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636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9 </w:t>
            </w:r>
            <w:r w:rsidRPr="0027636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三</w:t>
            </w:r>
            <w:r w:rsidRPr="0027636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3194" w:type="pct"/>
            <w:hideMark/>
          </w:tcPr>
          <w:p w14:paraId="52E172EF" w14:textId="77777777" w:rsidR="00413772" w:rsidRPr="00DE57F9" w:rsidRDefault="00413772" w:rsidP="00413772">
            <w:pPr>
              <w:pStyle w:val="a3"/>
              <w:numPr>
                <w:ilvl w:val="0"/>
                <w:numId w:val="27"/>
              </w:numPr>
              <w:spacing w:line="440" w:lineRule="exact"/>
              <w:ind w:leftChars="0" w:left="315" w:hanging="3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DE57F9">
              <w:rPr>
                <w:rFonts w:ascii="Times New Roman" w:eastAsia="標楷體" w:hAnsi="Times New Roman" w:cs="Times New Roman"/>
                <w:color w:val="auto"/>
              </w:rPr>
              <w:t>服務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總</w:t>
            </w:r>
            <w:r w:rsidRPr="00DE57F9">
              <w:rPr>
                <w:rFonts w:ascii="Times New Roman" w:eastAsia="標楷體" w:hAnsi="Times New Roman" w:cs="Times New Roman"/>
                <w:color w:val="auto"/>
              </w:rPr>
              <w:t>反思、舊城區導覽</w:t>
            </w:r>
          </w:p>
        </w:tc>
      </w:tr>
      <w:tr w:rsidR="00413772" w:rsidRPr="00DE57F9" w14:paraId="362545F8" w14:textId="77777777" w:rsidTr="00051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  <w:vAlign w:val="center"/>
          </w:tcPr>
          <w:p w14:paraId="465699C7" w14:textId="77777777" w:rsidR="00413772" w:rsidRPr="00DE57F9" w:rsidRDefault="00413772" w:rsidP="00413772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DE57F9">
              <w:rPr>
                <w:rFonts w:ascii="Times New Roman" w:eastAsia="標楷體" w:hAnsi="Times New Roman" w:cs="Times New Roman"/>
                <w:color w:val="auto"/>
              </w:rPr>
              <w:t>Day9</w:t>
            </w:r>
          </w:p>
        </w:tc>
        <w:tc>
          <w:tcPr>
            <w:tcW w:w="1056" w:type="pct"/>
            <w:vAlign w:val="center"/>
            <w:hideMark/>
          </w:tcPr>
          <w:p w14:paraId="0356311A" w14:textId="77777777" w:rsidR="00413772" w:rsidRPr="00DE57F9" w:rsidRDefault="00413772" w:rsidP="00413772">
            <w:pPr>
              <w:spacing w:line="4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DE57F9">
              <w:rPr>
                <w:rFonts w:ascii="Times New Roman" w:eastAsia="標楷體" w:hAnsi="Times New Roman" w:cs="Times New Roman"/>
                <w:color w:val="auto"/>
              </w:rPr>
              <w:t>7/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 xml:space="preserve">10 </w:t>
            </w:r>
            <w:r w:rsidRPr="00DE57F9">
              <w:rPr>
                <w:rFonts w:ascii="Times New Roman" w:eastAsia="標楷體" w:hAnsi="Times New Roman" w:cs="Times New Roman"/>
                <w:color w:val="auto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auto"/>
              </w:rPr>
              <w:t>四</w:t>
            </w:r>
            <w:r w:rsidRPr="00DE57F9">
              <w:rPr>
                <w:rFonts w:ascii="Times New Roman" w:eastAsia="標楷體" w:hAnsi="Times New Roman" w:cs="Times New Roman"/>
                <w:color w:val="auto"/>
              </w:rPr>
              <w:t>)</w:t>
            </w:r>
          </w:p>
        </w:tc>
        <w:tc>
          <w:tcPr>
            <w:tcW w:w="3194" w:type="pct"/>
            <w:hideMark/>
          </w:tcPr>
          <w:p w14:paraId="1CA662B4" w14:textId="77777777" w:rsidR="00413772" w:rsidRPr="00DE57F9" w:rsidRDefault="00413772" w:rsidP="00413772">
            <w:pPr>
              <w:pStyle w:val="a3"/>
              <w:numPr>
                <w:ilvl w:val="0"/>
                <w:numId w:val="27"/>
              </w:numPr>
              <w:spacing w:line="440" w:lineRule="exact"/>
              <w:ind w:leftChars="0" w:left="315" w:hanging="3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返台</w:t>
            </w:r>
          </w:p>
        </w:tc>
      </w:tr>
    </w:tbl>
    <w:p w14:paraId="62FD28E1" w14:textId="567F9209" w:rsidR="00F30CDD" w:rsidRPr="00DE57F9" w:rsidRDefault="00F30CDD" w:rsidP="00413772">
      <w:pPr>
        <w:pStyle w:val="a3"/>
        <w:numPr>
          <w:ilvl w:val="0"/>
          <w:numId w:val="1"/>
        </w:numPr>
        <w:spacing w:beforeLines="50" w:before="180" w:line="400" w:lineRule="exact"/>
        <w:ind w:leftChars="0" w:left="482" w:hanging="482"/>
        <w:rPr>
          <w:rFonts w:ascii="Times New Roman" w:eastAsia="標楷體" w:hAnsi="Times New Roman" w:cs="Times New Roman"/>
        </w:rPr>
      </w:pPr>
      <w:r w:rsidRPr="00DE57F9">
        <w:rPr>
          <w:rFonts w:ascii="Times New Roman" w:eastAsia="標楷體" w:hAnsi="Times New Roman" w:cs="Times New Roman"/>
        </w:rPr>
        <w:t>報名資格：</w:t>
      </w:r>
    </w:p>
    <w:p w14:paraId="25161C94" w14:textId="77777777" w:rsidR="009841CB" w:rsidRPr="004E07E2" w:rsidRDefault="00DE57F9" w:rsidP="00413772">
      <w:pPr>
        <w:pStyle w:val="a3"/>
        <w:numPr>
          <w:ilvl w:val="1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u w:val="single"/>
        </w:rPr>
      </w:pPr>
      <w:r w:rsidRPr="004E07E2">
        <w:rPr>
          <w:rFonts w:ascii="Times New Roman" w:eastAsia="標楷體" w:hAnsi="Times New Roman" w:cs="Times New Roman"/>
          <w:u w:val="single"/>
        </w:rPr>
        <w:t>本校大學部一、二、三年級之本國籍學生，且參加過本計畫之說明會者。</w:t>
      </w:r>
    </w:p>
    <w:p w14:paraId="5C530F43" w14:textId="77777777" w:rsidR="00F30CDD" w:rsidRPr="00DE57F9" w:rsidRDefault="00F30CDD" w:rsidP="00413772">
      <w:pPr>
        <w:pStyle w:val="a3"/>
        <w:numPr>
          <w:ilvl w:val="1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</w:rPr>
      </w:pPr>
      <w:r w:rsidRPr="00DE57F9">
        <w:rPr>
          <w:rFonts w:ascii="Times New Roman" w:eastAsia="標楷體" w:hAnsi="Times New Roman" w:cs="Times New Roman"/>
        </w:rPr>
        <w:t>能力特質：</w:t>
      </w:r>
      <w:r w:rsidRPr="00DE57F9">
        <w:rPr>
          <w:rFonts w:ascii="Times New Roman" w:eastAsia="標楷體" w:hAnsi="Times New Roman" w:cs="Times New Roman"/>
        </w:rPr>
        <w:t>(1)</w:t>
      </w:r>
      <w:r w:rsidRPr="00DE57F9">
        <w:rPr>
          <w:rFonts w:ascii="Times New Roman" w:eastAsia="標楷體" w:hAnsi="Times New Roman" w:cs="Times New Roman"/>
        </w:rPr>
        <w:t>關懷與服務熱忱、</w:t>
      </w:r>
      <w:r w:rsidRPr="00DE57F9">
        <w:rPr>
          <w:rFonts w:ascii="Times New Roman" w:eastAsia="標楷體" w:hAnsi="Times New Roman" w:cs="Times New Roman"/>
        </w:rPr>
        <w:t>(2)</w:t>
      </w:r>
      <w:r w:rsidRPr="00DE57F9">
        <w:rPr>
          <w:rFonts w:ascii="Times New Roman" w:eastAsia="標楷體" w:hAnsi="Times New Roman" w:cs="Times New Roman"/>
        </w:rPr>
        <w:t>主動積極態度、</w:t>
      </w:r>
      <w:r w:rsidRPr="00DE57F9">
        <w:rPr>
          <w:rFonts w:ascii="Times New Roman" w:eastAsia="標楷體" w:hAnsi="Times New Roman" w:cs="Times New Roman"/>
        </w:rPr>
        <w:t>(3)</w:t>
      </w:r>
      <w:r w:rsidRPr="00DE57F9">
        <w:rPr>
          <w:rFonts w:ascii="Times New Roman" w:eastAsia="標楷體" w:hAnsi="Times New Roman" w:cs="Times New Roman"/>
        </w:rPr>
        <w:t>團隊合作能力、</w:t>
      </w:r>
      <w:r w:rsidRPr="00DE57F9">
        <w:rPr>
          <w:rFonts w:ascii="Times New Roman" w:eastAsia="標楷體" w:hAnsi="Times New Roman" w:cs="Times New Roman"/>
        </w:rPr>
        <w:t>(4)</w:t>
      </w:r>
      <w:r w:rsidRPr="00DE57F9">
        <w:rPr>
          <w:rFonts w:ascii="Times New Roman" w:eastAsia="標楷體" w:hAnsi="Times New Roman" w:cs="Times New Roman"/>
        </w:rPr>
        <w:t>活動規劃與執行能力、</w:t>
      </w:r>
      <w:r w:rsidRPr="00DE57F9">
        <w:rPr>
          <w:rFonts w:ascii="Times New Roman" w:eastAsia="標楷體" w:hAnsi="Times New Roman" w:cs="Times New Roman"/>
        </w:rPr>
        <w:t>(5)</w:t>
      </w:r>
      <w:r w:rsidRPr="00DE57F9">
        <w:rPr>
          <w:rFonts w:ascii="Times New Roman" w:eastAsia="標楷體" w:hAnsi="Times New Roman" w:cs="Times New Roman"/>
        </w:rPr>
        <w:t>陌生環境適應能力、</w:t>
      </w:r>
      <w:r w:rsidRPr="00DE57F9">
        <w:rPr>
          <w:rFonts w:ascii="Times New Roman" w:eastAsia="標楷體" w:hAnsi="Times New Roman" w:cs="Times New Roman"/>
        </w:rPr>
        <w:t>(6)</w:t>
      </w:r>
      <w:r w:rsidRPr="00DE57F9">
        <w:rPr>
          <w:rFonts w:ascii="Times New Roman" w:eastAsia="標楷體" w:hAnsi="Times New Roman" w:cs="Times New Roman"/>
        </w:rPr>
        <w:t>強健的體魄。</w:t>
      </w:r>
    </w:p>
    <w:p w14:paraId="797D71B3" w14:textId="77777777" w:rsidR="00F30CDD" w:rsidRPr="00DE57F9" w:rsidRDefault="00F30CDD" w:rsidP="00413772">
      <w:pPr>
        <w:pStyle w:val="a3"/>
        <w:numPr>
          <w:ilvl w:val="0"/>
          <w:numId w:val="1"/>
        </w:numPr>
        <w:spacing w:beforeLines="50" w:before="180" w:line="400" w:lineRule="exact"/>
        <w:ind w:leftChars="0" w:left="482" w:hanging="482"/>
        <w:rPr>
          <w:rFonts w:ascii="Times New Roman" w:eastAsia="標楷體" w:hAnsi="Times New Roman" w:cs="Times New Roman"/>
        </w:rPr>
      </w:pPr>
      <w:r w:rsidRPr="00DE57F9">
        <w:rPr>
          <w:rFonts w:ascii="Times New Roman" w:eastAsia="標楷體" w:hAnsi="Times New Roman" w:cs="Times New Roman"/>
        </w:rPr>
        <w:t>報名方式：</w:t>
      </w:r>
    </w:p>
    <w:p w14:paraId="5C7FE39A" w14:textId="53E7985B" w:rsidR="00F30CDD" w:rsidRPr="00A75DCF" w:rsidRDefault="005C53AA" w:rsidP="00413772">
      <w:pPr>
        <w:pStyle w:val="a3"/>
        <w:numPr>
          <w:ilvl w:val="1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</w:rPr>
      </w:pPr>
      <w:r w:rsidRPr="00A75DCF">
        <w:rPr>
          <w:rFonts w:ascii="Times New Roman" w:eastAsia="標楷體" w:hAnsi="Times New Roman" w:cs="Times New Roman"/>
        </w:rPr>
        <w:t>報名時間：</w:t>
      </w:r>
      <w:r w:rsidR="00413772" w:rsidRPr="00A75DCF">
        <w:rPr>
          <w:rFonts w:ascii="Times New Roman" w:eastAsia="標楷體" w:hAnsi="Times New Roman" w:cs="Times New Roman" w:hint="eastAsia"/>
        </w:rPr>
        <w:t>即日起</w:t>
      </w:r>
      <w:r w:rsidR="00413772" w:rsidRPr="00A75DCF">
        <w:rPr>
          <w:rFonts w:ascii="Times New Roman" w:eastAsia="標楷體" w:hAnsi="Times New Roman" w:cs="Times New Roman"/>
        </w:rPr>
        <w:t>至</w:t>
      </w:r>
      <w:r w:rsidR="00413772" w:rsidRPr="00A75DCF">
        <w:rPr>
          <w:rFonts w:ascii="Times New Roman" w:eastAsia="標楷體" w:hAnsi="Times New Roman" w:cs="Times New Roman"/>
        </w:rPr>
        <w:t>20</w:t>
      </w:r>
      <w:r w:rsidR="00413772" w:rsidRPr="00A75DCF">
        <w:rPr>
          <w:rFonts w:ascii="Times New Roman" w:eastAsia="標楷體" w:hAnsi="Times New Roman" w:cs="Times New Roman" w:hint="eastAsia"/>
        </w:rPr>
        <w:t>2</w:t>
      </w:r>
      <w:r w:rsidR="00413772">
        <w:rPr>
          <w:rFonts w:ascii="Times New Roman" w:eastAsia="標楷體" w:hAnsi="Times New Roman" w:cs="Times New Roman" w:hint="eastAsia"/>
        </w:rPr>
        <w:t>5</w:t>
      </w:r>
      <w:r w:rsidR="00413772" w:rsidRPr="00A75DCF">
        <w:rPr>
          <w:rFonts w:ascii="Times New Roman" w:eastAsia="標楷體" w:hAnsi="Times New Roman" w:cs="Times New Roman"/>
        </w:rPr>
        <w:t>年</w:t>
      </w:r>
      <w:r w:rsidR="00413772">
        <w:rPr>
          <w:rFonts w:ascii="Times New Roman" w:eastAsia="標楷體" w:hAnsi="Times New Roman" w:cs="Times New Roman" w:hint="eastAsia"/>
        </w:rPr>
        <w:t>2</w:t>
      </w:r>
      <w:r w:rsidR="00413772" w:rsidRPr="00A75DCF">
        <w:rPr>
          <w:rFonts w:ascii="Times New Roman" w:eastAsia="標楷體" w:hAnsi="Times New Roman" w:cs="Times New Roman"/>
        </w:rPr>
        <w:t>月</w:t>
      </w:r>
      <w:r w:rsidR="00413772">
        <w:rPr>
          <w:rFonts w:ascii="Times New Roman" w:eastAsia="標楷體" w:hAnsi="Times New Roman" w:cs="Times New Roman" w:hint="eastAsia"/>
        </w:rPr>
        <w:t>20</w:t>
      </w:r>
      <w:r w:rsidR="00413772" w:rsidRPr="00A75DCF">
        <w:rPr>
          <w:rFonts w:ascii="Times New Roman" w:eastAsia="標楷體" w:hAnsi="Times New Roman" w:cs="Times New Roman"/>
        </w:rPr>
        <w:t>日</w:t>
      </w:r>
      <w:r w:rsidR="00413772">
        <w:rPr>
          <w:rFonts w:ascii="Times New Roman" w:eastAsia="標楷體" w:hAnsi="Times New Roman" w:cs="Times New Roman" w:hint="eastAsia"/>
        </w:rPr>
        <w:t>（週四）</w:t>
      </w:r>
      <w:r w:rsidR="00413772" w:rsidRPr="00A75DCF">
        <w:rPr>
          <w:rFonts w:ascii="Times New Roman" w:eastAsia="標楷體" w:hAnsi="Times New Roman" w:cs="Times New Roman"/>
        </w:rPr>
        <w:t>下午</w:t>
      </w:r>
      <w:r w:rsidR="00413772" w:rsidRPr="00A75DCF">
        <w:rPr>
          <w:rFonts w:ascii="Times New Roman" w:eastAsia="標楷體" w:hAnsi="Times New Roman" w:cs="Times New Roman"/>
        </w:rPr>
        <w:t>5</w:t>
      </w:r>
      <w:r w:rsidR="00413772" w:rsidRPr="00A75DCF">
        <w:rPr>
          <w:rFonts w:ascii="Times New Roman" w:eastAsia="標楷體" w:hAnsi="Times New Roman" w:cs="Times New Roman"/>
        </w:rPr>
        <w:t>時。</w:t>
      </w:r>
    </w:p>
    <w:p w14:paraId="314B6349" w14:textId="5A695F55" w:rsidR="005D6A8B" w:rsidRPr="003F0F5D" w:rsidRDefault="00413772" w:rsidP="00413772">
      <w:pPr>
        <w:pStyle w:val="a3"/>
        <w:numPr>
          <w:ilvl w:val="1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</w:rPr>
      </w:pPr>
      <w:r w:rsidRPr="003F0F5D">
        <w:rPr>
          <w:rFonts w:ascii="Times New Roman" w:eastAsia="標楷體" w:hAnsi="Times New Roman" w:cs="Times New Roman"/>
        </w:rPr>
        <w:t>報名截止日前將</w:t>
      </w:r>
      <w:r w:rsidRPr="003F0F5D">
        <w:rPr>
          <w:rFonts w:ascii="Times New Roman" w:eastAsia="標楷體" w:hAnsi="Times New Roman" w:cs="Times New Roman"/>
          <w:b/>
          <w:u w:val="single"/>
        </w:rPr>
        <w:t>紙本報名表</w:t>
      </w:r>
      <w:r w:rsidRPr="003F0F5D">
        <w:rPr>
          <w:rFonts w:ascii="Times New Roman" w:eastAsia="標楷體" w:hAnsi="Times New Roman" w:cs="Times New Roman"/>
        </w:rPr>
        <w:t>交至</w:t>
      </w:r>
      <w:r>
        <w:rPr>
          <w:rFonts w:ascii="Times New Roman" w:eastAsia="標楷體" w:hAnsi="Times New Roman" w:cs="Times New Roman" w:hint="eastAsia"/>
        </w:rPr>
        <w:t>勞教處社會實踐組</w:t>
      </w:r>
      <w:r w:rsidRPr="003F0F5D">
        <w:rPr>
          <w:rFonts w:ascii="Times New Roman" w:eastAsia="標楷體" w:hAnsi="Times New Roman" w:cs="Times New Roman"/>
        </w:rPr>
        <w:t>。</w:t>
      </w:r>
    </w:p>
    <w:p w14:paraId="342CC747" w14:textId="77777777" w:rsidR="00F30CDD" w:rsidRPr="00DE57F9" w:rsidRDefault="00F30CDD" w:rsidP="00413772">
      <w:pPr>
        <w:pStyle w:val="a3"/>
        <w:numPr>
          <w:ilvl w:val="0"/>
          <w:numId w:val="1"/>
        </w:numPr>
        <w:spacing w:beforeLines="50" w:before="180" w:line="400" w:lineRule="exact"/>
        <w:ind w:leftChars="0" w:left="482" w:hanging="482"/>
        <w:rPr>
          <w:rFonts w:ascii="Times New Roman" w:eastAsia="標楷體" w:hAnsi="Times New Roman" w:cs="Times New Roman"/>
        </w:rPr>
      </w:pPr>
      <w:r w:rsidRPr="00DE57F9">
        <w:rPr>
          <w:rFonts w:ascii="Times New Roman" w:eastAsia="標楷體" w:hAnsi="Times New Roman" w:cs="Times New Roman"/>
        </w:rPr>
        <w:lastRenderedPageBreak/>
        <w:t>評選方式：</w:t>
      </w:r>
    </w:p>
    <w:p w14:paraId="34E5CDE1" w14:textId="7704B7E4" w:rsidR="00F30CDD" w:rsidRPr="00DE57F9" w:rsidRDefault="00F30CDD" w:rsidP="00413772">
      <w:pPr>
        <w:pStyle w:val="a3"/>
        <w:numPr>
          <w:ilvl w:val="0"/>
          <w:numId w:val="31"/>
        </w:numPr>
        <w:spacing w:line="400" w:lineRule="exact"/>
        <w:ind w:leftChars="0"/>
        <w:rPr>
          <w:rFonts w:ascii="Times New Roman" w:eastAsia="標楷體" w:hAnsi="Times New Roman" w:cs="Times New Roman"/>
        </w:rPr>
      </w:pPr>
      <w:r w:rsidRPr="00DE57F9">
        <w:rPr>
          <w:rFonts w:ascii="Times New Roman" w:eastAsia="標楷體" w:hAnsi="Times New Roman" w:cs="Times New Roman"/>
        </w:rPr>
        <w:t>第一階段</w:t>
      </w:r>
      <w:r w:rsidRPr="00DE57F9">
        <w:rPr>
          <w:rFonts w:ascii="Times New Roman" w:eastAsia="標楷體" w:hAnsi="Times New Roman" w:cs="Times New Roman"/>
        </w:rPr>
        <w:t>--</w:t>
      </w:r>
      <w:r w:rsidRPr="00DE57F9">
        <w:rPr>
          <w:rFonts w:ascii="Times New Roman" w:eastAsia="標楷體" w:hAnsi="Times New Roman" w:cs="Times New Roman"/>
        </w:rPr>
        <w:t>書面審查：</w:t>
      </w:r>
      <w:r w:rsidR="00F60D15" w:rsidRPr="00DE57F9">
        <w:rPr>
          <w:rFonts w:ascii="Times New Roman" w:eastAsia="標楷體" w:hAnsi="Times New Roman" w:cs="Times New Roman"/>
        </w:rPr>
        <w:t>擇優遴選</w:t>
      </w:r>
      <w:r w:rsidR="00F60D15" w:rsidRPr="00DE57F9">
        <w:rPr>
          <w:rFonts w:ascii="Times New Roman" w:eastAsia="標楷體" w:hAnsi="Times New Roman" w:cs="Times New Roman"/>
        </w:rPr>
        <w:t>1</w:t>
      </w:r>
      <w:r w:rsidR="00413772">
        <w:rPr>
          <w:rFonts w:ascii="Times New Roman" w:eastAsia="標楷體" w:hAnsi="Times New Roman" w:cs="Times New Roman" w:hint="eastAsia"/>
        </w:rPr>
        <w:t>5</w:t>
      </w:r>
      <w:r w:rsidR="00F60D15" w:rsidRPr="00DE57F9">
        <w:rPr>
          <w:rFonts w:ascii="Times New Roman" w:eastAsia="標楷體" w:hAnsi="Times New Roman" w:cs="Times New Roman"/>
        </w:rPr>
        <w:t>人進入</w:t>
      </w:r>
      <w:r w:rsidRPr="00DE57F9">
        <w:rPr>
          <w:rFonts w:ascii="Times New Roman" w:eastAsia="標楷體" w:hAnsi="Times New Roman" w:cs="Times New Roman"/>
        </w:rPr>
        <w:t>第二階段的面試</w:t>
      </w:r>
      <w:r w:rsidR="00F60D15" w:rsidRPr="00DE57F9">
        <w:rPr>
          <w:rFonts w:ascii="Times New Roman" w:eastAsia="標楷體" w:hAnsi="Times New Roman" w:cs="Times New Roman"/>
        </w:rPr>
        <w:t>評選</w:t>
      </w:r>
      <w:r w:rsidRPr="00DE57F9">
        <w:rPr>
          <w:rFonts w:ascii="Times New Roman" w:eastAsia="標楷體" w:hAnsi="Times New Roman" w:cs="Times New Roman"/>
        </w:rPr>
        <w:t>。</w:t>
      </w:r>
    </w:p>
    <w:p w14:paraId="6F17F778" w14:textId="77777777" w:rsidR="00F30CDD" w:rsidRPr="00DE57F9" w:rsidRDefault="00F30CDD" w:rsidP="00413772">
      <w:pPr>
        <w:pStyle w:val="a3"/>
        <w:numPr>
          <w:ilvl w:val="0"/>
          <w:numId w:val="31"/>
        </w:numPr>
        <w:spacing w:line="400" w:lineRule="exact"/>
        <w:ind w:leftChars="0"/>
        <w:rPr>
          <w:rFonts w:ascii="Times New Roman" w:eastAsia="標楷體" w:hAnsi="Times New Roman" w:cs="Times New Roman"/>
        </w:rPr>
      </w:pPr>
      <w:r w:rsidRPr="00DE57F9">
        <w:rPr>
          <w:rFonts w:ascii="Times New Roman" w:eastAsia="標楷體" w:hAnsi="Times New Roman" w:cs="Times New Roman"/>
        </w:rPr>
        <w:t>第二階段</w:t>
      </w:r>
      <w:r w:rsidRPr="00DE57F9">
        <w:rPr>
          <w:rFonts w:ascii="Times New Roman" w:eastAsia="標楷體" w:hAnsi="Times New Roman" w:cs="Times New Roman"/>
        </w:rPr>
        <w:t>--</w:t>
      </w:r>
      <w:r w:rsidRPr="00DE57F9">
        <w:rPr>
          <w:rFonts w:ascii="Times New Roman" w:eastAsia="標楷體" w:hAnsi="Times New Roman" w:cs="Times New Roman"/>
        </w:rPr>
        <w:t>面試評選：</w:t>
      </w:r>
    </w:p>
    <w:p w14:paraId="78B87B95" w14:textId="062F21FD" w:rsidR="00A33FA5" w:rsidRDefault="00413772" w:rsidP="00413772">
      <w:pPr>
        <w:pStyle w:val="a3"/>
        <w:numPr>
          <w:ilvl w:val="2"/>
          <w:numId w:val="3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</w:rPr>
      </w:pPr>
      <w:r w:rsidRPr="00DE57F9">
        <w:rPr>
          <w:rFonts w:ascii="Times New Roman" w:eastAsia="標楷體" w:hAnsi="Times New Roman" w:cs="Times New Roman"/>
        </w:rPr>
        <w:t>3</w:t>
      </w:r>
      <w:r w:rsidRPr="00DE57F9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 w:hint="eastAsia"/>
        </w:rPr>
        <w:t>日（週二）</w:t>
      </w:r>
      <w:r w:rsidRPr="00DE57F9">
        <w:rPr>
          <w:rFonts w:ascii="Times New Roman" w:eastAsia="標楷體" w:hAnsi="Times New Roman" w:cs="Times New Roman"/>
        </w:rPr>
        <w:t>舉行面試，擇優遴選出正取</w:t>
      </w:r>
      <w:r>
        <w:rPr>
          <w:rFonts w:ascii="Times New Roman" w:eastAsia="標楷體" w:hAnsi="Times New Roman" w:cs="Times New Roman" w:hint="eastAsia"/>
        </w:rPr>
        <w:t>10</w:t>
      </w:r>
      <w:r w:rsidRPr="00DE57F9">
        <w:rPr>
          <w:rFonts w:ascii="Times New Roman" w:eastAsia="標楷體" w:hAnsi="Times New Roman" w:cs="Times New Roman"/>
        </w:rPr>
        <w:t>人，備取</w:t>
      </w:r>
      <w:r>
        <w:rPr>
          <w:rFonts w:ascii="Times New Roman" w:eastAsia="標楷體" w:hAnsi="Times New Roman" w:cs="Times New Roman" w:hint="eastAsia"/>
        </w:rPr>
        <w:t>2</w:t>
      </w:r>
      <w:r w:rsidRPr="00DE57F9">
        <w:rPr>
          <w:rFonts w:ascii="Times New Roman" w:eastAsia="標楷體" w:hAnsi="Times New Roman" w:cs="Times New Roman"/>
        </w:rPr>
        <w:t>人</w:t>
      </w:r>
      <w:r>
        <w:rPr>
          <w:rFonts w:ascii="Times New Roman" w:eastAsia="標楷體" w:hAnsi="Times New Roman" w:cs="Times New Roman" w:hint="eastAsia"/>
        </w:rPr>
        <w:t>。</w:t>
      </w:r>
    </w:p>
    <w:p w14:paraId="38D58BE5" w14:textId="555EBF98" w:rsidR="00A33FA5" w:rsidRPr="00A33FA5" w:rsidRDefault="00413772" w:rsidP="00413772">
      <w:pPr>
        <w:pStyle w:val="a3"/>
        <w:numPr>
          <w:ilvl w:val="2"/>
          <w:numId w:val="3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</w:rPr>
      </w:pPr>
      <w:r w:rsidRPr="00A33FA5">
        <w:rPr>
          <w:rFonts w:ascii="Times New Roman" w:eastAsia="標楷體" w:hAnsi="Times New Roman" w:cs="Times New Roman"/>
        </w:rPr>
        <w:t>3</w:t>
      </w:r>
      <w:r w:rsidRPr="00A33FA5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5</w:t>
      </w:r>
      <w:r w:rsidRPr="00A33FA5">
        <w:rPr>
          <w:rFonts w:ascii="Times New Roman" w:eastAsia="標楷體" w:hAnsi="Times New Roman" w:cs="Times New Roman"/>
        </w:rPr>
        <w:t>日</w:t>
      </w:r>
      <w:r>
        <w:rPr>
          <w:rFonts w:ascii="Times New Roman" w:eastAsia="標楷體" w:hAnsi="Times New Roman" w:cs="Times New Roman"/>
        </w:rPr>
        <w:t>（</w:t>
      </w:r>
      <w:r w:rsidRPr="00A33FA5">
        <w:rPr>
          <w:rFonts w:ascii="Times New Roman" w:eastAsia="標楷體" w:hAnsi="Times New Roman" w:cs="Times New Roman"/>
        </w:rPr>
        <w:t>週</w:t>
      </w:r>
      <w:r>
        <w:rPr>
          <w:rFonts w:ascii="Times New Roman" w:eastAsia="標楷體" w:hAnsi="Times New Roman" w:cs="Times New Roman" w:hint="eastAsia"/>
        </w:rPr>
        <w:t>三</w:t>
      </w:r>
      <w:r>
        <w:rPr>
          <w:rFonts w:ascii="Times New Roman" w:eastAsia="標楷體" w:hAnsi="Times New Roman" w:cs="Times New Roman"/>
        </w:rPr>
        <w:t>）</w:t>
      </w:r>
      <w:r w:rsidRPr="00A33FA5">
        <w:rPr>
          <w:rFonts w:ascii="Times New Roman" w:eastAsia="標楷體" w:hAnsi="Times New Roman" w:cs="Times New Roman"/>
        </w:rPr>
        <w:t>個別通知錄取人員</w:t>
      </w:r>
      <w:r>
        <w:rPr>
          <w:rFonts w:ascii="Times New Roman" w:eastAsia="標楷體" w:hAnsi="Times New Roman" w:cs="Times New Roman" w:hint="eastAsia"/>
        </w:rPr>
        <w:t>（含正備取）；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11</w:t>
      </w:r>
      <w:r>
        <w:rPr>
          <w:rFonts w:ascii="Times New Roman" w:eastAsia="標楷體" w:hAnsi="Times New Roman" w:cs="Times New Roman" w:hint="eastAsia"/>
        </w:rPr>
        <w:t>日（週二）正取者回覆參加意願，放棄資格者由備取依序遞補。</w:t>
      </w:r>
    </w:p>
    <w:p w14:paraId="3FCCA508" w14:textId="3382B6DC" w:rsidR="00F30CDD" w:rsidRPr="00DE57F9" w:rsidRDefault="00413772" w:rsidP="00413772">
      <w:pPr>
        <w:pStyle w:val="a3"/>
        <w:numPr>
          <w:ilvl w:val="2"/>
          <w:numId w:val="3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3</w:t>
      </w:r>
      <w:r w:rsidRPr="00DE57F9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28</w:t>
      </w:r>
      <w:r w:rsidRPr="00DE57F9">
        <w:rPr>
          <w:rFonts w:ascii="Times New Roman" w:eastAsia="標楷體" w:hAnsi="Times New Roman" w:cs="Times New Roman"/>
        </w:rPr>
        <w:t>日</w:t>
      </w:r>
      <w:r>
        <w:rPr>
          <w:rFonts w:ascii="Times New Roman" w:eastAsia="標楷體" w:hAnsi="Times New Roman" w:cs="Times New Roman"/>
        </w:rPr>
        <w:t>（</w:t>
      </w:r>
      <w:r>
        <w:rPr>
          <w:rFonts w:ascii="Times New Roman" w:eastAsia="標楷體" w:hAnsi="Times New Roman" w:cs="Times New Roman" w:hint="eastAsia"/>
        </w:rPr>
        <w:t>週五</w:t>
      </w:r>
      <w:r>
        <w:rPr>
          <w:rFonts w:ascii="Times New Roman" w:eastAsia="標楷體" w:hAnsi="Times New Roman" w:cs="Times New Roman"/>
        </w:rPr>
        <w:t>）</w:t>
      </w:r>
      <w:r w:rsidRPr="00DE57F9">
        <w:rPr>
          <w:rFonts w:ascii="Times New Roman" w:eastAsia="標楷體" w:hAnsi="Times New Roman" w:cs="Times New Roman"/>
        </w:rPr>
        <w:t>前，</w:t>
      </w:r>
      <w:r>
        <w:rPr>
          <w:rFonts w:ascii="Times New Roman" w:eastAsia="標楷體" w:hAnsi="Times New Roman" w:cs="Times New Roman" w:hint="eastAsia"/>
        </w:rPr>
        <w:t>錄取</w:t>
      </w:r>
      <w:r w:rsidRPr="00DE57F9">
        <w:rPr>
          <w:rFonts w:ascii="Times New Roman" w:eastAsia="標楷體" w:hAnsi="Times New Roman" w:cs="Times New Roman"/>
        </w:rPr>
        <w:t>者完成報到</w:t>
      </w:r>
      <w:r>
        <w:rPr>
          <w:rFonts w:ascii="Times New Roman" w:eastAsia="標楷體" w:hAnsi="Times New Roman" w:cs="Times New Roman" w:hint="eastAsia"/>
        </w:rPr>
        <w:t>並繳交</w:t>
      </w:r>
      <w:r w:rsidRPr="00DE57F9">
        <w:rPr>
          <w:rFonts w:ascii="Times New Roman" w:eastAsia="標楷體" w:hAnsi="Times New Roman" w:cs="Times New Roman"/>
        </w:rPr>
        <w:t>各式文件</w:t>
      </w:r>
      <w:r>
        <w:rPr>
          <w:rFonts w:ascii="Times New Roman" w:eastAsia="標楷體" w:hAnsi="Times New Roman" w:cs="Times New Roman"/>
        </w:rPr>
        <w:t>（</w:t>
      </w:r>
      <w:r w:rsidRPr="00DE57F9">
        <w:rPr>
          <w:rFonts w:ascii="Times New Roman" w:eastAsia="標楷體" w:hAnsi="Times New Roman" w:cs="Times New Roman"/>
        </w:rPr>
        <w:t>含護照</w:t>
      </w:r>
      <w:r>
        <w:rPr>
          <w:rFonts w:ascii="Times New Roman" w:eastAsia="標楷體" w:hAnsi="Times New Roman" w:cs="Times New Roman"/>
        </w:rPr>
        <w:t>）</w:t>
      </w:r>
      <w:r>
        <w:rPr>
          <w:rFonts w:ascii="Times New Roman" w:eastAsia="標楷體" w:hAnsi="Times New Roman" w:cs="Times New Roman" w:hint="eastAsia"/>
        </w:rPr>
        <w:t>與活動費用</w:t>
      </w:r>
      <w:r w:rsidRPr="00DE57F9">
        <w:rPr>
          <w:rFonts w:ascii="Times New Roman" w:eastAsia="標楷體" w:hAnsi="Times New Roman" w:cs="Times New Roman"/>
        </w:rPr>
        <w:t>。</w:t>
      </w:r>
    </w:p>
    <w:p w14:paraId="28E40CA8" w14:textId="77777777" w:rsidR="00494BEE" w:rsidRPr="00DE57F9" w:rsidRDefault="00494BEE" w:rsidP="00413772">
      <w:pPr>
        <w:pStyle w:val="a3"/>
        <w:numPr>
          <w:ilvl w:val="0"/>
          <w:numId w:val="1"/>
        </w:numPr>
        <w:spacing w:beforeLines="50" w:before="180" w:line="400" w:lineRule="exact"/>
        <w:ind w:leftChars="0" w:left="482" w:hanging="482"/>
        <w:rPr>
          <w:rFonts w:ascii="Times New Roman" w:eastAsia="標楷體" w:hAnsi="Times New Roman" w:cs="Times New Roman"/>
        </w:rPr>
      </w:pPr>
      <w:r w:rsidRPr="00DE57F9">
        <w:rPr>
          <w:rFonts w:ascii="Times New Roman" w:eastAsia="標楷體" w:hAnsi="Times New Roman" w:cs="Times New Roman"/>
        </w:rPr>
        <w:t>教育訓練及方案撰寫</w:t>
      </w:r>
    </w:p>
    <w:p w14:paraId="180276B4" w14:textId="77777777" w:rsidR="00413772" w:rsidRPr="00DE57F9" w:rsidRDefault="00413772" w:rsidP="00413772">
      <w:pPr>
        <w:pStyle w:val="a3"/>
        <w:numPr>
          <w:ilvl w:val="0"/>
          <w:numId w:val="34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</w:rPr>
      </w:pPr>
      <w:r w:rsidRPr="00A472D6">
        <w:rPr>
          <w:rFonts w:ascii="Times New Roman" w:eastAsia="標楷體" w:hAnsi="Times New Roman" w:cs="Times New Roman"/>
          <w:b/>
        </w:rPr>
        <w:t>暫定</w:t>
      </w:r>
      <w:r w:rsidRPr="00DE57F9">
        <w:rPr>
          <w:rFonts w:ascii="Times New Roman" w:eastAsia="標楷體" w:hAnsi="Times New Roman" w:cs="Times New Roman"/>
        </w:rPr>
        <w:t>4</w:t>
      </w:r>
      <w:r w:rsidRPr="00DE57F9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26</w:t>
      </w:r>
      <w:r w:rsidRPr="00DE57F9">
        <w:rPr>
          <w:rFonts w:ascii="Times New Roman" w:eastAsia="標楷體" w:hAnsi="Times New Roman" w:cs="Times New Roman"/>
        </w:rPr>
        <w:t>日</w:t>
      </w:r>
      <w:r>
        <w:rPr>
          <w:rFonts w:ascii="Times New Roman" w:eastAsia="標楷體" w:hAnsi="Times New Roman" w:cs="Times New Roman"/>
        </w:rPr>
        <w:t>（</w:t>
      </w:r>
      <w:r>
        <w:rPr>
          <w:rFonts w:ascii="Times New Roman" w:eastAsia="標楷體" w:hAnsi="Times New Roman" w:cs="Times New Roman" w:hint="eastAsia"/>
        </w:rPr>
        <w:t>週</w:t>
      </w:r>
      <w:r w:rsidRPr="00DE57F9">
        <w:rPr>
          <w:rFonts w:ascii="Times New Roman" w:eastAsia="標楷體" w:hAnsi="Times New Roman" w:cs="Times New Roman"/>
        </w:rPr>
        <w:t>六</w:t>
      </w:r>
      <w:r>
        <w:rPr>
          <w:rFonts w:ascii="Times New Roman" w:eastAsia="標楷體" w:hAnsi="Times New Roman" w:cs="Times New Roman"/>
        </w:rPr>
        <w:t>）</w:t>
      </w:r>
      <w:r w:rsidRPr="00DE57F9">
        <w:rPr>
          <w:rFonts w:ascii="Times New Roman" w:eastAsia="標楷體" w:hAnsi="Times New Roman" w:cs="Times New Roman"/>
        </w:rPr>
        <w:t>舉辦培訓營，內容包括：</w:t>
      </w:r>
      <w:r>
        <w:rPr>
          <w:rFonts w:ascii="Times New Roman" w:eastAsia="標楷體" w:hAnsi="Times New Roman" w:cs="Times New Roman" w:hint="eastAsia"/>
        </w:rPr>
        <w:t>(</w:t>
      </w:r>
      <w:r w:rsidRPr="00DE57F9"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 w:hint="eastAsia"/>
        </w:rPr>
        <w:t>)</w:t>
      </w:r>
      <w:r w:rsidRPr="00DE57F9">
        <w:rPr>
          <w:rFonts w:ascii="Times New Roman" w:eastAsia="標楷體" w:hAnsi="Times New Roman" w:cs="Times New Roman"/>
        </w:rPr>
        <w:t>團隊建立活動；</w:t>
      </w:r>
      <w:r>
        <w:rPr>
          <w:rFonts w:ascii="Times New Roman" w:eastAsia="標楷體" w:hAnsi="Times New Roman" w:cs="Times New Roman" w:hint="eastAsia"/>
        </w:rPr>
        <w:t>(</w:t>
      </w:r>
      <w:r w:rsidRPr="00DE57F9"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 w:hint="eastAsia"/>
        </w:rPr>
        <w:t>)</w:t>
      </w:r>
      <w:r w:rsidRPr="00DE57F9">
        <w:rPr>
          <w:rFonts w:ascii="Times New Roman" w:eastAsia="標楷體" w:hAnsi="Times New Roman" w:cs="Times New Roman"/>
        </w:rPr>
        <w:t>專題與討論：認識泰國、兒少服務方案設計；</w:t>
      </w:r>
      <w:r>
        <w:rPr>
          <w:rFonts w:ascii="Times New Roman" w:eastAsia="標楷體" w:hAnsi="Times New Roman" w:cs="Times New Roman" w:hint="eastAsia"/>
        </w:rPr>
        <w:t>(</w:t>
      </w:r>
      <w:r w:rsidRPr="00DE57F9">
        <w:rPr>
          <w:rFonts w:ascii="Times New Roman" w:eastAsia="標楷體" w:hAnsi="Times New Roman" w:cs="Times New Roman"/>
        </w:rPr>
        <w:t>3</w:t>
      </w:r>
      <w:r>
        <w:rPr>
          <w:rFonts w:ascii="Times New Roman" w:eastAsia="標楷體" w:hAnsi="Times New Roman" w:cs="Times New Roman" w:hint="eastAsia"/>
        </w:rPr>
        <w:t>)</w:t>
      </w:r>
      <w:r w:rsidRPr="00DE57F9">
        <w:rPr>
          <w:rFonts w:ascii="Times New Roman" w:eastAsia="標楷體" w:hAnsi="Times New Roman" w:cs="Times New Roman"/>
        </w:rPr>
        <w:t>服務方案發想。</w:t>
      </w:r>
      <w:r w:rsidRPr="00EE3B83">
        <w:rPr>
          <w:rFonts w:ascii="Times New Roman" w:eastAsia="標楷體" w:hAnsi="Times New Roman" w:cs="Times New Roman"/>
          <w:b/>
          <w:u w:val="single"/>
        </w:rPr>
        <w:t>無法參加培訓營者，取消錄取資格，由備取者依序遞補。</w:t>
      </w:r>
    </w:p>
    <w:p w14:paraId="319091C3" w14:textId="77777777" w:rsidR="00413772" w:rsidRPr="00DE57F9" w:rsidRDefault="00413772" w:rsidP="00413772">
      <w:pPr>
        <w:pStyle w:val="a3"/>
        <w:numPr>
          <w:ilvl w:val="0"/>
          <w:numId w:val="34"/>
        </w:numPr>
        <w:spacing w:line="400" w:lineRule="exact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4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/>
        </w:rPr>
        <w:t>2</w:t>
      </w:r>
      <w:r>
        <w:rPr>
          <w:rFonts w:ascii="Times New Roman" w:eastAsia="標楷體" w:hAnsi="Times New Roman" w:cs="Times New Roman" w:hint="eastAsia"/>
        </w:rPr>
        <w:t>8</w:t>
      </w:r>
      <w:r>
        <w:rPr>
          <w:rFonts w:ascii="Times New Roman" w:eastAsia="標楷體" w:hAnsi="Times New Roman" w:cs="Times New Roman" w:hint="eastAsia"/>
        </w:rPr>
        <w:t>日</w:t>
      </w:r>
      <w:r w:rsidRPr="00DE57F9">
        <w:rPr>
          <w:rFonts w:ascii="Times New Roman" w:eastAsia="標楷體" w:hAnsi="Times New Roman" w:cs="Times New Roman"/>
        </w:rPr>
        <w:t>至</w:t>
      </w:r>
      <w:r>
        <w:rPr>
          <w:rFonts w:ascii="Times New Roman" w:eastAsia="標楷體" w:hAnsi="Times New Roman" w:cs="Times New Roman" w:hint="eastAsia"/>
        </w:rPr>
        <w:t>5</w:t>
      </w:r>
      <w:r w:rsidRPr="00DE57F9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29</w:t>
      </w:r>
      <w:r w:rsidRPr="00DE57F9">
        <w:rPr>
          <w:rFonts w:ascii="Times New Roman" w:eastAsia="標楷體" w:hAnsi="Times New Roman" w:cs="Times New Roman"/>
        </w:rPr>
        <w:t>日</w:t>
      </w:r>
      <w:r>
        <w:rPr>
          <w:rFonts w:ascii="Times New Roman" w:eastAsia="標楷體" w:hAnsi="Times New Roman" w:cs="Times New Roman"/>
        </w:rPr>
        <w:t>（</w:t>
      </w:r>
      <w:r w:rsidRPr="00DE57F9">
        <w:rPr>
          <w:rFonts w:ascii="Times New Roman" w:eastAsia="標楷體" w:hAnsi="Times New Roman" w:cs="Times New Roman"/>
        </w:rPr>
        <w:t>共</w:t>
      </w:r>
      <w:r w:rsidRPr="00DE57F9">
        <w:rPr>
          <w:rFonts w:ascii="Times New Roman" w:eastAsia="標楷體" w:hAnsi="Times New Roman" w:cs="Times New Roman"/>
        </w:rPr>
        <w:t>5</w:t>
      </w:r>
      <w:r>
        <w:rPr>
          <w:rFonts w:ascii="Times New Roman" w:eastAsia="標楷體" w:hAnsi="Times New Roman" w:cs="Times New Roman" w:hint="eastAsia"/>
        </w:rPr>
        <w:t>週</w:t>
      </w:r>
      <w:r>
        <w:rPr>
          <w:rFonts w:ascii="Times New Roman" w:eastAsia="標楷體" w:hAnsi="Times New Roman" w:cs="Times New Roman"/>
        </w:rPr>
        <w:t>）</w:t>
      </w:r>
      <w:r w:rsidRPr="00DE57F9">
        <w:rPr>
          <w:rFonts w:ascii="Times New Roman" w:eastAsia="標楷體" w:hAnsi="Times New Roman" w:cs="Times New Roman"/>
        </w:rPr>
        <w:t>，每</w:t>
      </w:r>
      <w:r>
        <w:rPr>
          <w:rFonts w:ascii="Times New Roman" w:eastAsia="標楷體" w:hAnsi="Times New Roman" w:cs="Times New Roman" w:hint="eastAsia"/>
        </w:rPr>
        <w:t>週</w:t>
      </w:r>
      <w:r w:rsidRPr="00DE57F9">
        <w:rPr>
          <w:rFonts w:ascii="Times New Roman" w:eastAsia="標楷體" w:hAnsi="Times New Roman" w:cs="Times New Roman"/>
        </w:rPr>
        <w:t>約定時間，討論並完成服務方案。</w:t>
      </w:r>
    </w:p>
    <w:p w14:paraId="1234AC6D" w14:textId="77777777" w:rsidR="00413772" w:rsidRPr="00DE57F9" w:rsidRDefault="00413772" w:rsidP="00413772">
      <w:pPr>
        <w:pStyle w:val="a3"/>
        <w:numPr>
          <w:ilvl w:val="0"/>
          <w:numId w:val="34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6</w:t>
      </w:r>
      <w:r w:rsidRPr="00DE57F9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6</w:t>
      </w:r>
      <w:r w:rsidRPr="00DE57F9">
        <w:rPr>
          <w:rFonts w:ascii="Times New Roman" w:eastAsia="標楷體" w:hAnsi="Times New Roman" w:cs="Times New Roman"/>
        </w:rPr>
        <w:t>日</w:t>
      </w:r>
      <w:r>
        <w:rPr>
          <w:rFonts w:ascii="Times New Roman" w:eastAsia="標楷體" w:hAnsi="Times New Roman" w:cs="Times New Roman"/>
        </w:rPr>
        <w:t>（</w:t>
      </w:r>
      <w:r>
        <w:rPr>
          <w:rFonts w:ascii="Times New Roman" w:eastAsia="標楷體" w:hAnsi="Times New Roman" w:cs="Times New Roman" w:hint="eastAsia"/>
        </w:rPr>
        <w:t>週</w:t>
      </w:r>
      <w:r w:rsidRPr="00DE57F9">
        <w:rPr>
          <w:rFonts w:ascii="Times New Roman" w:eastAsia="標楷體" w:hAnsi="Times New Roman" w:cs="Times New Roman"/>
        </w:rPr>
        <w:t>六</w:t>
      </w:r>
      <w:r>
        <w:rPr>
          <w:rFonts w:ascii="Times New Roman" w:eastAsia="標楷體" w:hAnsi="Times New Roman" w:cs="Times New Roman"/>
        </w:rPr>
        <w:t>）</w:t>
      </w:r>
      <w:r w:rsidRPr="00DE57F9">
        <w:rPr>
          <w:rFonts w:ascii="Times New Roman" w:eastAsia="標楷體" w:hAnsi="Times New Roman" w:cs="Times New Roman"/>
        </w:rPr>
        <w:t>舉辦</w:t>
      </w:r>
      <w:r w:rsidRPr="00DE57F9">
        <w:rPr>
          <w:rFonts w:ascii="Times New Roman" w:eastAsia="新細明體" w:hAnsi="Times New Roman" w:cs="Times New Roman"/>
        </w:rPr>
        <w:t>「</w:t>
      </w:r>
      <w:r w:rsidRPr="00DE57F9">
        <w:rPr>
          <w:rFonts w:ascii="Times New Roman" w:eastAsia="標楷體" w:hAnsi="Times New Roman" w:cs="Times New Roman"/>
        </w:rPr>
        <w:t>服務方案審查會</w:t>
      </w:r>
      <w:r w:rsidRPr="00DE57F9">
        <w:rPr>
          <w:rFonts w:ascii="Times New Roman" w:eastAsia="新細明體" w:hAnsi="Times New Roman" w:cs="Times New Roman"/>
        </w:rPr>
        <w:t>」</w:t>
      </w:r>
      <w:r w:rsidRPr="00DE57F9">
        <w:rPr>
          <w:rFonts w:ascii="Times New Roman" w:eastAsia="標楷體" w:hAnsi="Times New Roman" w:cs="Times New Roman"/>
        </w:rPr>
        <w:t>，由專業領域老師審查並提供意見，以修正內容。</w:t>
      </w:r>
    </w:p>
    <w:p w14:paraId="63F5BB0F" w14:textId="09C78920" w:rsidR="00873941" w:rsidRPr="00DE57F9" w:rsidRDefault="00413772" w:rsidP="00413772">
      <w:pPr>
        <w:pStyle w:val="a3"/>
        <w:numPr>
          <w:ilvl w:val="0"/>
          <w:numId w:val="34"/>
        </w:numPr>
        <w:spacing w:line="400" w:lineRule="exact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6</w:t>
      </w:r>
      <w:r w:rsidRPr="00DE57F9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25</w:t>
      </w:r>
      <w:r w:rsidRPr="00DE57F9">
        <w:rPr>
          <w:rFonts w:ascii="Times New Roman" w:eastAsia="標楷體" w:hAnsi="Times New Roman" w:cs="Times New Roman"/>
        </w:rPr>
        <w:t>日</w:t>
      </w:r>
      <w:r>
        <w:rPr>
          <w:rFonts w:ascii="Times New Roman" w:eastAsia="標楷體" w:hAnsi="Times New Roman" w:cs="Times New Roman"/>
        </w:rPr>
        <w:t>（</w:t>
      </w:r>
      <w:r>
        <w:rPr>
          <w:rFonts w:ascii="Times New Roman" w:eastAsia="標楷體" w:hAnsi="Times New Roman" w:cs="Times New Roman" w:hint="eastAsia"/>
        </w:rPr>
        <w:t>週三</w:t>
      </w:r>
      <w:r>
        <w:rPr>
          <w:rFonts w:ascii="Times New Roman" w:eastAsia="標楷體" w:hAnsi="Times New Roman" w:cs="Times New Roman"/>
        </w:rPr>
        <w:t>）</w:t>
      </w:r>
      <w:r w:rsidRPr="00DE57F9">
        <w:rPr>
          <w:rFonts w:ascii="Times New Roman" w:eastAsia="標楷體" w:hAnsi="Times New Roman" w:cs="Times New Roman"/>
        </w:rPr>
        <w:t>進行方案發表及行前會議。</w:t>
      </w:r>
    </w:p>
    <w:p w14:paraId="65162535" w14:textId="37C5CDDC" w:rsidR="00873941" w:rsidRPr="00DE57F9" w:rsidRDefault="00873941" w:rsidP="00413772">
      <w:pPr>
        <w:spacing w:beforeLines="50" w:before="180" w:line="400" w:lineRule="exact"/>
        <w:rPr>
          <w:rFonts w:ascii="Times New Roman" w:eastAsia="標楷體" w:hAnsi="Times New Roman" w:cs="Times New Roman"/>
        </w:rPr>
      </w:pPr>
      <w:r w:rsidRPr="00DE57F9">
        <w:rPr>
          <w:rFonts w:ascii="Times New Roman" w:eastAsia="標楷體" w:hAnsi="Times New Roman" w:cs="Times New Roman"/>
        </w:rPr>
        <w:t>八、應盡責任：學生於返國後，須配合完成以下事項：</w:t>
      </w:r>
    </w:p>
    <w:p w14:paraId="1D9E5EA3" w14:textId="42E35FEF" w:rsidR="00873941" w:rsidRPr="00DE57F9" w:rsidRDefault="00873941" w:rsidP="00413772">
      <w:pPr>
        <w:pStyle w:val="a3"/>
        <w:numPr>
          <w:ilvl w:val="0"/>
          <w:numId w:val="37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</w:rPr>
      </w:pPr>
      <w:r w:rsidRPr="00DE57F9">
        <w:rPr>
          <w:rFonts w:ascii="Times New Roman" w:eastAsia="標楷體" w:hAnsi="Times New Roman" w:cs="Times New Roman"/>
        </w:rPr>
        <w:t>8</w:t>
      </w:r>
      <w:r w:rsidRPr="00DE57F9">
        <w:rPr>
          <w:rFonts w:ascii="Times New Roman" w:eastAsia="標楷體" w:hAnsi="Times New Roman" w:cs="Times New Roman"/>
        </w:rPr>
        <w:t>月</w:t>
      </w:r>
      <w:r w:rsidRPr="00DE57F9">
        <w:rPr>
          <w:rFonts w:ascii="Times New Roman" w:eastAsia="標楷體" w:hAnsi="Times New Roman" w:cs="Times New Roman"/>
        </w:rPr>
        <w:t>15</w:t>
      </w:r>
      <w:r w:rsidRPr="00DE57F9">
        <w:rPr>
          <w:rFonts w:ascii="Times New Roman" w:eastAsia="標楷體" w:hAnsi="Times New Roman" w:cs="Times New Roman"/>
        </w:rPr>
        <w:t>日前，每人提交一篇</w:t>
      </w:r>
      <w:r w:rsidRPr="00DE57F9">
        <w:rPr>
          <w:rFonts w:ascii="Times New Roman" w:eastAsia="標楷體" w:hAnsi="Times New Roman" w:cs="Times New Roman"/>
        </w:rPr>
        <w:t>2,000</w:t>
      </w:r>
      <w:r w:rsidRPr="00DE57F9">
        <w:rPr>
          <w:rFonts w:ascii="Times New Roman" w:eastAsia="標楷體" w:hAnsi="Times New Roman" w:cs="Times New Roman"/>
        </w:rPr>
        <w:t>字以上的「服務學習心得報告」電子檔。</w:t>
      </w:r>
    </w:p>
    <w:p w14:paraId="5FA15AC5" w14:textId="106DD326" w:rsidR="00873941" w:rsidRPr="00DE57F9" w:rsidRDefault="00384C84" w:rsidP="00413772">
      <w:pPr>
        <w:pStyle w:val="a3"/>
        <w:numPr>
          <w:ilvl w:val="0"/>
          <w:numId w:val="37"/>
        </w:numPr>
        <w:spacing w:line="400" w:lineRule="exact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9</w:t>
      </w:r>
      <w:r w:rsidR="00873941" w:rsidRPr="00DE57F9">
        <w:rPr>
          <w:rFonts w:ascii="Times New Roman" w:eastAsia="標楷體" w:hAnsi="Times New Roman" w:cs="Times New Roman"/>
        </w:rPr>
        <w:t>月</w:t>
      </w:r>
      <w:r w:rsidR="003C70F8">
        <w:rPr>
          <w:rFonts w:ascii="Times New Roman" w:eastAsia="標楷體" w:hAnsi="Times New Roman" w:cs="Times New Roman" w:hint="eastAsia"/>
        </w:rPr>
        <w:t>15</w:t>
      </w:r>
      <w:r w:rsidR="00873941" w:rsidRPr="00DE57F9">
        <w:rPr>
          <w:rFonts w:ascii="Times New Roman" w:eastAsia="標楷體" w:hAnsi="Times New Roman" w:cs="Times New Roman"/>
        </w:rPr>
        <w:t>日前，全隊繳交</w:t>
      </w:r>
      <w:r w:rsidR="00A5796F" w:rsidRPr="00DE57F9">
        <w:rPr>
          <w:rFonts w:ascii="Times New Roman" w:eastAsia="標楷體" w:hAnsi="Times New Roman" w:cs="Times New Roman"/>
        </w:rPr>
        <w:t>成果冊及</w:t>
      </w:r>
      <w:r w:rsidR="00873941" w:rsidRPr="00DE57F9">
        <w:rPr>
          <w:rFonts w:ascii="Times New Roman" w:eastAsia="標楷體" w:hAnsi="Times New Roman" w:cs="Times New Roman"/>
        </w:rPr>
        <w:t>成果影片。</w:t>
      </w:r>
    </w:p>
    <w:p w14:paraId="216B958C" w14:textId="7233A0E1" w:rsidR="00873941" w:rsidRPr="00B47B5D" w:rsidRDefault="00873941" w:rsidP="00413772">
      <w:pPr>
        <w:pStyle w:val="a3"/>
        <w:numPr>
          <w:ilvl w:val="0"/>
          <w:numId w:val="37"/>
        </w:numPr>
        <w:spacing w:line="400" w:lineRule="exact"/>
        <w:ind w:leftChars="0"/>
        <w:rPr>
          <w:rFonts w:ascii="Times New Roman" w:eastAsia="標楷體" w:hAnsi="Times New Roman" w:cs="Times New Roman"/>
        </w:rPr>
      </w:pPr>
      <w:r w:rsidRPr="00DE57F9">
        <w:rPr>
          <w:rFonts w:ascii="Times New Roman" w:eastAsia="標楷體" w:hAnsi="Times New Roman" w:cs="Times New Roman"/>
        </w:rPr>
        <w:t>於</w:t>
      </w:r>
      <w:r w:rsidRPr="00DE57F9">
        <w:rPr>
          <w:rFonts w:ascii="Times New Roman" w:eastAsia="標楷體" w:hAnsi="Times New Roman" w:cs="Times New Roman"/>
        </w:rPr>
        <w:t>1</w:t>
      </w:r>
      <w:r w:rsidR="00384C84">
        <w:rPr>
          <w:rFonts w:ascii="Times New Roman" w:eastAsia="標楷體" w:hAnsi="Times New Roman" w:cs="Times New Roman" w:hint="eastAsia"/>
        </w:rPr>
        <w:t>1</w:t>
      </w:r>
      <w:r w:rsidR="00413772">
        <w:rPr>
          <w:rFonts w:ascii="Times New Roman" w:eastAsia="標楷體" w:hAnsi="Times New Roman" w:cs="Times New Roman" w:hint="eastAsia"/>
        </w:rPr>
        <w:t>4</w:t>
      </w:r>
      <w:r w:rsidRPr="00DE57F9">
        <w:rPr>
          <w:rFonts w:ascii="Times New Roman" w:eastAsia="標楷體" w:hAnsi="Times New Roman" w:cs="Times New Roman"/>
        </w:rPr>
        <w:t>學年度</w:t>
      </w:r>
      <w:r w:rsidRPr="00B47B5D">
        <w:rPr>
          <w:rFonts w:ascii="Times New Roman" w:eastAsia="標楷體" w:hAnsi="Times New Roman" w:cs="Times New Roman"/>
        </w:rPr>
        <w:t>參加成果發表會。</w:t>
      </w:r>
    </w:p>
    <w:p w14:paraId="4D71B318" w14:textId="7F5B8014" w:rsidR="00C512DD" w:rsidRPr="000A3A85" w:rsidRDefault="0045534A" w:rsidP="00413772">
      <w:pPr>
        <w:spacing w:beforeLines="50" w:before="180" w:line="400" w:lineRule="exact"/>
        <w:rPr>
          <w:rFonts w:ascii="Times New Roman" w:eastAsia="標楷體" w:hAnsi="Times New Roman" w:cs="Times New Roman"/>
        </w:rPr>
      </w:pPr>
      <w:r w:rsidRPr="00DE57F9">
        <w:rPr>
          <w:rFonts w:ascii="Times New Roman" w:eastAsia="標楷體" w:hAnsi="Times New Roman" w:cs="Times New Roman"/>
        </w:rPr>
        <w:t>九、</w:t>
      </w:r>
      <w:r w:rsidR="005F3BCF" w:rsidRPr="00DE57F9">
        <w:rPr>
          <w:rFonts w:ascii="Times New Roman" w:eastAsia="標楷體" w:hAnsi="Times New Roman" w:cs="Times New Roman"/>
        </w:rPr>
        <w:t>費用說明：</w:t>
      </w:r>
      <w:r w:rsidR="00413772" w:rsidRPr="00626360">
        <w:rPr>
          <w:rFonts w:ascii="Times New Roman" w:eastAsia="標楷體" w:hAnsi="Times New Roman" w:cs="Times New Roman"/>
        </w:rPr>
        <w:t>學生須自行負擔</w:t>
      </w:r>
      <w:r w:rsidR="00413772" w:rsidRPr="00626360">
        <w:rPr>
          <w:rFonts w:ascii="Times New Roman" w:eastAsia="標楷體" w:hAnsi="Times New Roman" w:cs="Times New Roman" w:hint="eastAsia"/>
        </w:rPr>
        <w:t>部分費用</w:t>
      </w:r>
      <w:r w:rsidR="00413772" w:rsidRPr="00626360">
        <w:rPr>
          <w:rFonts w:ascii="Times New Roman" w:eastAsia="標楷體" w:hAnsi="Times New Roman" w:cs="Times New Roman"/>
        </w:rPr>
        <w:t>，</w:t>
      </w:r>
      <w:r w:rsidR="00413772">
        <w:rPr>
          <w:rFonts w:ascii="Times New Roman" w:eastAsia="標楷體" w:hAnsi="Times New Roman" w:cs="Times New Roman" w:hint="eastAsia"/>
        </w:rPr>
        <w:t>學校補助</w:t>
      </w:r>
      <w:r w:rsidR="00413772" w:rsidRPr="00626360">
        <w:rPr>
          <w:rFonts w:ascii="Times New Roman" w:eastAsia="標楷體" w:hAnsi="Times New Roman" w:cs="Times New Roman" w:hint="eastAsia"/>
        </w:rPr>
        <w:t>每位學生</w:t>
      </w:r>
      <w:r w:rsidR="00413772">
        <w:rPr>
          <w:rFonts w:ascii="Times New Roman" w:eastAsia="標楷體" w:hAnsi="Times New Roman" w:cs="Times New Roman" w:hint="eastAsia"/>
        </w:rPr>
        <w:t>之</w:t>
      </w:r>
      <w:r w:rsidR="00413772" w:rsidRPr="00626360">
        <w:rPr>
          <w:rFonts w:ascii="Times New Roman" w:eastAsia="標楷體" w:hAnsi="Times New Roman" w:cs="Times New Roman"/>
        </w:rPr>
        <w:t>金額</w:t>
      </w:r>
      <w:r w:rsidR="00413772" w:rsidRPr="00626360">
        <w:rPr>
          <w:rFonts w:ascii="Times New Roman" w:eastAsia="標楷體" w:hAnsi="Times New Roman" w:cs="Times New Roman" w:hint="eastAsia"/>
        </w:rPr>
        <w:t>以</w:t>
      </w:r>
      <w:r w:rsidR="00413772" w:rsidRPr="00626360">
        <w:rPr>
          <w:rFonts w:ascii="Times New Roman" w:eastAsia="標楷體" w:hAnsi="Times New Roman" w:cs="Times New Roman" w:hint="eastAsia"/>
        </w:rPr>
        <w:t>15,000</w:t>
      </w:r>
      <w:r w:rsidR="00413772" w:rsidRPr="00626360">
        <w:rPr>
          <w:rFonts w:ascii="Times New Roman" w:eastAsia="標楷體" w:hAnsi="Times New Roman" w:cs="Times New Roman" w:hint="eastAsia"/>
        </w:rPr>
        <w:t>元為原則，實際金額視當年度經費酌予調整。</w:t>
      </w:r>
    </w:p>
    <w:p w14:paraId="1DF06DCC" w14:textId="0986CC31" w:rsidR="004E2326" w:rsidRDefault="0045534A" w:rsidP="00413772">
      <w:pPr>
        <w:spacing w:beforeLines="50" w:before="180" w:line="400" w:lineRule="exact"/>
        <w:rPr>
          <w:rFonts w:ascii="Times New Roman" w:eastAsia="標楷體" w:hAnsi="Times New Roman" w:cs="Times New Roman"/>
        </w:rPr>
      </w:pPr>
      <w:r w:rsidRPr="00DE57F9">
        <w:rPr>
          <w:rFonts w:ascii="Times New Roman" w:eastAsia="標楷體" w:hAnsi="Times New Roman" w:cs="Times New Roman"/>
        </w:rPr>
        <w:t>十、</w:t>
      </w:r>
      <w:r w:rsidR="00D661FB" w:rsidRPr="00DE57F9">
        <w:rPr>
          <w:rFonts w:ascii="Times New Roman" w:eastAsia="標楷體" w:hAnsi="Times New Roman" w:cs="Times New Roman"/>
        </w:rPr>
        <w:t>聯絡方式：</w:t>
      </w:r>
    </w:p>
    <w:p w14:paraId="331BAFA5" w14:textId="2BBB361D" w:rsidR="00413772" w:rsidRDefault="00413772" w:rsidP="00413772">
      <w:pPr>
        <w:pStyle w:val="a3"/>
        <w:numPr>
          <w:ilvl w:val="0"/>
          <w:numId w:val="40"/>
        </w:numPr>
        <w:spacing w:line="400" w:lineRule="exact"/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387FCC">
        <w:rPr>
          <w:rFonts w:ascii="Times New Roman" w:eastAsia="標楷體" w:hAnsi="Times New Roman" w:cs="Times New Roman"/>
        </w:rPr>
        <w:t>勞教處</w:t>
      </w:r>
      <w:r w:rsidRPr="00387FCC">
        <w:rPr>
          <w:rFonts w:ascii="Times New Roman" w:eastAsia="標楷體" w:hAnsi="Times New Roman" w:cs="Times New Roman"/>
        </w:rPr>
        <w:t xml:space="preserve"> </w:t>
      </w:r>
      <w:r w:rsidRPr="00387FCC">
        <w:rPr>
          <w:rFonts w:ascii="Times New Roman" w:eastAsia="標楷體" w:hAnsi="Times New Roman" w:cs="Times New Roman"/>
        </w:rPr>
        <w:t>林書羽小姐，校內分機：</w:t>
      </w:r>
      <w:r w:rsidRPr="00387FCC">
        <w:rPr>
          <w:rFonts w:ascii="Times New Roman" w:eastAsia="標楷體" w:hAnsi="Times New Roman" w:cs="Times New Roman"/>
        </w:rPr>
        <w:t>2359-0121</w:t>
      </w:r>
      <w:r w:rsidRPr="00387FCC">
        <w:rPr>
          <w:rFonts w:ascii="Times New Roman" w:eastAsia="標楷體" w:hAnsi="Times New Roman" w:cs="Times New Roman"/>
        </w:rPr>
        <w:t>轉</w:t>
      </w:r>
      <w:r w:rsidRPr="00387FCC">
        <w:rPr>
          <w:rFonts w:ascii="Times New Roman" w:eastAsia="標楷體" w:hAnsi="Times New Roman" w:cs="Times New Roman"/>
        </w:rPr>
        <w:t>28623</w:t>
      </w:r>
      <w:r w:rsidRPr="00387FCC">
        <w:rPr>
          <w:rFonts w:ascii="Times New Roman" w:eastAsia="標楷體" w:hAnsi="Times New Roman" w:cs="Times New Roman"/>
        </w:rPr>
        <w:t>，</w:t>
      </w:r>
      <w:r w:rsidRPr="00387FCC">
        <w:rPr>
          <w:rFonts w:ascii="Times New Roman" w:eastAsia="標楷體" w:hAnsi="Times New Roman" w:cs="Times New Roman"/>
        </w:rPr>
        <w:t>email:</w:t>
      </w:r>
      <w:r>
        <w:rPr>
          <w:rFonts w:ascii="Times New Roman" w:eastAsia="標楷體" w:hAnsi="Times New Roman" w:cs="Times New Roman" w:hint="eastAsia"/>
        </w:rPr>
        <w:t xml:space="preserve"> </w:t>
      </w:r>
      <w:hyperlink r:id="rId8" w:history="1">
        <w:r w:rsidRPr="00DF4035">
          <w:rPr>
            <w:rStyle w:val="a9"/>
            <w:rFonts w:ascii="Times New Roman" w:eastAsia="標楷體" w:hAnsi="Times New Roman" w:cs="Times New Roman"/>
          </w:rPr>
          <w:t>sl@thu.edu.tw</w:t>
        </w:r>
      </w:hyperlink>
    </w:p>
    <w:p w14:paraId="1DCCE7F8" w14:textId="59307595" w:rsidR="00413772" w:rsidRPr="00413772" w:rsidRDefault="00413772" w:rsidP="00413772">
      <w:pPr>
        <w:pStyle w:val="a3"/>
        <w:numPr>
          <w:ilvl w:val="0"/>
          <w:numId w:val="40"/>
        </w:numPr>
        <w:spacing w:line="400" w:lineRule="exact"/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413772">
        <w:rPr>
          <w:rFonts w:ascii="Times New Roman" w:eastAsia="標楷體" w:hAnsi="Times New Roman" w:cs="Times New Roman"/>
        </w:rPr>
        <w:t>校牧室</w:t>
      </w:r>
      <w:r w:rsidRPr="00413772">
        <w:rPr>
          <w:rFonts w:ascii="Times New Roman" w:eastAsia="標楷體" w:hAnsi="Times New Roman" w:cs="Times New Roman"/>
        </w:rPr>
        <w:t xml:space="preserve"> </w:t>
      </w:r>
      <w:r w:rsidRPr="00413772">
        <w:rPr>
          <w:rFonts w:ascii="Times New Roman" w:eastAsia="標楷體" w:hAnsi="Times New Roman" w:cs="Times New Roman"/>
        </w:rPr>
        <w:t>馬麗芬</w:t>
      </w:r>
      <w:r w:rsidRPr="00413772">
        <w:rPr>
          <w:rFonts w:ascii="Times New Roman" w:eastAsia="標楷體" w:hAnsi="Times New Roman" w:cs="Times New Roman" w:hint="eastAsia"/>
        </w:rPr>
        <w:t>組長</w:t>
      </w:r>
      <w:r w:rsidRPr="00413772">
        <w:rPr>
          <w:rFonts w:ascii="Times New Roman" w:eastAsia="標楷體" w:hAnsi="Times New Roman" w:cs="Times New Roman"/>
        </w:rPr>
        <w:t>，校內分機：</w:t>
      </w:r>
      <w:r w:rsidRPr="00413772">
        <w:rPr>
          <w:rFonts w:ascii="Times New Roman" w:eastAsia="標楷體" w:hAnsi="Times New Roman" w:cs="Times New Roman"/>
        </w:rPr>
        <w:t>2359-0121</w:t>
      </w:r>
      <w:r w:rsidRPr="00413772">
        <w:rPr>
          <w:rFonts w:ascii="Times New Roman" w:eastAsia="標楷體" w:hAnsi="Times New Roman" w:cs="Times New Roman"/>
        </w:rPr>
        <w:t>轉</w:t>
      </w:r>
      <w:r w:rsidRPr="00413772">
        <w:rPr>
          <w:rFonts w:ascii="Times New Roman" w:eastAsia="標楷體" w:hAnsi="Times New Roman" w:cs="Times New Roman"/>
        </w:rPr>
        <w:t>21100</w:t>
      </w:r>
      <w:r w:rsidRPr="00413772">
        <w:rPr>
          <w:rFonts w:ascii="Times New Roman" w:eastAsia="標楷體" w:hAnsi="Times New Roman" w:cs="Times New Roman"/>
        </w:rPr>
        <w:t>，</w:t>
      </w:r>
      <w:r w:rsidRPr="00413772">
        <w:rPr>
          <w:rFonts w:ascii="Times New Roman" w:eastAsia="標楷體" w:hAnsi="Times New Roman" w:cs="Times New Roman"/>
        </w:rPr>
        <w:t xml:space="preserve">email: </w:t>
      </w:r>
      <w:hyperlink r:id="rId9" w:history="1">
        <w:r w:rsidRPr="00413772">
          <w:rPr>
            <w:rFonts w:ascii="Times New Roman" w:hAnsi="Times New Roman" w:cs="Times New Roman"/>
          </w:rPr>
          <w:t>malifen@thu.edu.tw</w:t>
        </w:r>
      </w:hyperlink>
    </w:p>
    <w:p w14:paraId="4309D525" w14:textId="77777777" w:rsidR="007F2AB3" w:rsidRDefault="007F2AB3" w:rsidP="0045534A">
      <w:pPr>
        <w:spacing w:beforeLines="50" w:before="180" w:line="400" w:lineRule="exact"/>
        <w:rPr>
          <w:rFonts w:ascii="Times New Roman" w:eastAsia="標楷體" w:hAnsi="Times New Roman" w:cs="Times New Roman"/>
        </w:rPr>
      </w:pPr>
    </w:p>
    <w:sectPr w:rsidR="007F2AB3" w:rsidSect="00E71BE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CF19E" w14:textId="77777777" w:rsidR="001777EA" w:rsidRDefault="001777EA" w:rsidP="00E61239">
      <w:r>
        <w:separator/>
      </w:r>
    </w:p>
  </w:endnote>
  <w:endnote w:type="continuationSeparator" w:id="0">
    <w:p w14:paraId="29B76BAF" w14:textId="77777777" w:rsidR="001777EA" w:rsidRDefault="001777EA" w:rsidP="00E6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?">
    <w:altName w:val="Malgun Gothic Semilight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9F343" w14:textId="77777777" w:rsidR="001777EA" w:rsidRDefault="001777EA" w:rsidP="00E61239">
      <w:r>
        <w:separator/>
      </w:r>
    </w:p>
  </w:footnote>
  <w:footnote w:type="continuationSeparator" w:id="0">
    <w:p w14:paraId="1BE03533" w14:textId="77777777" w:rsidR="001777EA" w:rsidRDefault="001777EA" w:rsidP="00E61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5D48"/>
    <w:multiLevelType w:val="hybridMultilevel"/>
    <w:tmpl w:val="CF0CB0E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1247417"/>
    <w:multiLevelType w:val="hybridMultilevel"/>
    <w:tmpl w:val="B182768A"/>
    <w:lvl w:ilvl="0" w:tplc="78EA1D6A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B82CA5"/>
    <w:multiLevelType w:val="hybridMultilevel"/>
    <w:tmpl w:val="CBE0C574"/>
    <w:lvl w:ilvl="0" w:tplc="304C3E7A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146BBF"/>
    <w:multiLevelType w:val="hybridMultilevel"/>
    <w:tmpl w:val="C1A8C4FE"/>
    <w:lvl w:ilvl="0" w:tplc="D6F657B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B0A8918">
      <w:start w:val="1"/>
      <w:numFmt w:val="taiwaneseCountingThousand"/>
      <w:lvlText w:val="(%2)"/>
      <w:lvlJc w:val="left"/>
      <w:pPr>
        <w:ind w:left="960" w:hanging="480"/>
      </w:pPr>
      <w:rPr>
        <w:rFonts w:ascii="Calibri" w:hAnsi="Calibri" w:hint="default"/>
        <w:sz w:val="24"/>
      </w:rPr>
    </w:lvl>
    <w:lvl w:ilvl="2" w:tplc="C5B64F5C">
      <w:start w:val="1"/>
      <w:numFmt w:val="decimal"/>
      <w:lvlText w:val="%3."/>
      <w:lvlJc w:val="left"/>
      <w:pPr>
        <w:ind w:left="1440" w:hanging="480"/>
      </w:pPr>
      <w:rPr>
        <w:rFonts w:ascii="Times New Roman" w:hAnsi="Times New Roman" w:cs="Times New Roman" w:hint="default"/>
        <w:sz w:val="24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C228D6C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2AE0690"/>
    <w:multiLevelType w:val="hybridMultilevel"/>
    <w:tmpl w:val="F702A452"/>
    <w:lvl w:ilvl="0" w:tplc="390A9CEE">
      <w:start w:val="1"/>
      <w:numFmt w:val="bullet"/>
      <w:lvlText w:val="–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9EC5CB5"/>
    <w:multiLevelType w:val="hybridMultilevel"/>
    <w:tmpl w:val="8E1AF4DC"/>
    <w:lvl w:ilvl="0" w:tplc="49A6C7F4">
      <w:start w:val="1"/>
      <w:numFmt w:val="taiwaneseCountingThousand"/>
      <w:lvlText w:val="(%1)"/>
      <w:lvlJc w:val="left"/>
      <w:pPr>
        <w:ind w:left="478" w:hanging="480"/>
      </w:pPr>
      <w:rPr>
        <w:rFonts w:ascii="Calibri" w:hAnsi="Calibri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" w15:restartNumberingAfterBreak="0">
    <w:nsid w:val="0A853B56"/>
    <w:multiLevelType w:val="hybridMultilevel"/>
    <w:tmpl w:val="30B633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78414A"/>
    <w:multiLevelType w:val="hybridMultilevel"/>
    <w:tmpl w:val="017A13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56B238">
      <w:start w:val="1"/>
      <w:numFmt w:val="taiwaneseCountingThousand"/>
      <w:lvlText w:val="(%2)"/>
      <w:lvlJc w:val="left"/>
      <w:pPr>
        <w:ind w:left="960" w:hanging="480"/>
      </w:pPr>
      <w:rPr>
        <w:rFonts w:ascii="Calibri" w:hAnsi="Calibri" w:hint="default"/>
        <w:sz w:val="24"/>
      </w:rPr>
    </w:lvl>
    <w:lvl w:ilvl="2" w:tplc="1150A064">
      <w:start w:val="1"/>
      <w:numFmt w:val="decimal"/>
      <w:lvlText w:val="%3."/>
      <w:lvlJc w:val="left"/>
      <w:pPr>
        <w:ind w:left="1440" w:hanging="480"/>
      </w:pPr>
      <w:rPr>
        <w:rFonts w:ascii="Times New Roman" w:hAnsi="Times New Roman" w:cs="Times New Roman" w:hint="default"/>
        <w:sz w:val="24"/>
      </w:rPr>
    </w:lvl>
    <w:lvl w:ilvl="3" w:tplc="1EA02F36">
      <w:start w:val="1"/>
      <w:numFmt w:val="decimal"/>
      <w:lvlText w:val="(%4)"/>
      <w:lvlJc w:val="left"/>
      <w:pPr>
        <w:ind w:left="1920" w:hanging="480"/>
      </w:pPr>
      <w:rPr>
        <w:rFonts w:ascii="Times New Roman" w:hAnsi="Times New Roman" w:hint="default"/>
        <w:sz w:val="24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5C1FF8"/>
    <w:multiLevelType w:val="hybridMultilevel"/>
    <w:tmpl w:val="27E83B78"/>
    <w:lvl w:ilvl="0" w:tplc="390A9CEE">
      <w:start w:val="1"/>
      <w:numFmt w:val="bullet"/>
      <w:lvlText w:val="–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9A7353"/>
    <w:multiLevelType w:val="hybridMultilevel"/>
    <w:tmpl w:val="2780AF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DB2AD0"/>
    <w:multiLevelType w:val="hybridMultilevel"/>
    <w:tmpl w:val="890895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9BC710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sz w:val="24"/>
      </w:rPr>
    </w:lvl>
    <w:lvl w:ilvl="2" w:tplc="62829F62">
      <w:start w:val="1"/>
      <w:numFmt w:val="decimal"/>
      <w:lvlText w:val="%3."/>
      <w:lvlJc w:val="left"/>
      <w:pPr>
        <w:ind w:left="1440" w:hanging="480"/>
      </w:pPr>
      <w:rPr>
        <w:rFonts w:hint="eastAsia"/>
        <w:sz w:val="24"/>
      </w:rPr>
    </w:lvl>
    <w:lvl w:ilvl="3" w:tplc="67CC7122">
      <w:start w:val="18"/>
      <w:numFmt w:val="decimal"/>
      <w:lvlText w:val="%4"/>
      <w:lvlJc w:val="left"/>
      <w:pPr>
        <w:ind w:left="1800" w:hanging="360"/>
      </w:pPr>
      <w:rPr>
        <w:rFonts w:ascii="標楷體" w:eastAsia="標楷體" w:hAnsi="標楷體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4F79C0"/>
    <w:multiLevelType w:val="hybridMultilevel"/>
    <w:tmpl w:val="F8DE1DB6"/>
    <w:lvl w:ilvl="0" w:tplc="65F4ADCA">
      <w:start w:val="1"/>
      <w:numFmt w:val="taiwaneseCountingThousand"/>
      <w:lvlText w:val="(%1)"/>
      <w:lvlJc w:val="left"/>
      <w:pPr>
        <w:ind w:left="960" w:hanging="480"/>
      </w:pPr>
      <w:rPr>
        <w:rFonts w:ascii="Calibri" w:hAnsi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6D00F9"/>
    <w:multiLevelType w:val="hybridMultilevel"/>
    <w:tmpl w:val="A6544D7E"/>
    <w:lvl w:ilvl="0" w:tplc="DB0A8918">
      <w:start w:val="1"/>
      <w:numFmt w:val="taiwaneseCountingThousand"/>
      <w:lvlText w:val="(%1)"/>
      <w:lvlJc w:val="left"/>
      <w:pPr>
        <w:ind w:left="960" w:hanging="480"/>
      </w:pPr>
      <w:rPr>
        <w:rFonts w:ascii="Calibri" w:hAnsi="Calibri" w:hint="default"/>
        <w:sz w:val="24"/>
      </w:rPr>
    </w:lvl>
    <w:lvl w:ilvl="1" w:tplc="BCBE49CA">
      <w:start w:val="1"/>
      <w:numFmt w:val="decimal"/>
      <w:lvlText w:val="%2."/>
      <w:lvlJc w:val="left"/>
      <w:pPr>
        <w:ind w:left="1440" w:hanging="480"/>
      </w:pPr>
      <w:rPr>
        <w:rFonts w:ascii="Times New Roman" w:hAnsi="Times New Roman" w:cs="Times New Roman" w:hint="default"/>
        <w:sz w:val="24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539E3512">
      <w:start w:val="10"/>
      <w:numFmt w:val="taiwaneseCountingThousand"/>
      <w:lvlText w:val="%5、"/>
      <w:lvlJc w:val="left"/>
      <w:pPr>
        <w:ind w:left="288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F331D97"/>
    <w:multiLevelType w:val="hybridMultilevel"/>
    <w:tmpl w:val="C5BAEA5C"/>
    <w:lvl w:ilvl="0" w:tplc="49A6C7F4">
      <w:start w:val="1"/>
      <w:numFmt w:val="taiwaneseCountingThousand"/>
      <w:lvlText w:val="(%1)"/>
      <w:lvlJc w:val="left"/>
      <w:pPr>
        <w:ind w:left="480" w:hanging="480"/>
      </w:pPr>
      <w:rPr>
        <w:rFonts w:ascii="Calibri" w:hAnsi="Calibri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BB696B"/>
    <w:multiLevelType w:val="hybridMultilevel"/>
    <w:tmpl w:val="6F709E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DB0A8918">
      <w:start w:val="1"/>
      <w:numFmt w:val="taiwaneseCountingThousand"/>
      <w:lvlText w:val="(%2)"/>
      <w:lvlJc w:val="left"/>
      <w:pPr>
        <w:ind w:left="960" w:hanging="480"/>
      </w:pPr>
      <w:rPr>
        <w:rFonts w:ascii="Calibri" w:hAnsi="Calibri" w:hint="default"/>
        <w:sz w:val="24"/>
      </w:rPr>
    </w:lvl>
    <w:lvl w:ilvl="2" w:tplc="C5B64F5C">
      <w:start w:val="1"/>
      <w:numFmt w:val="decimal"/>
      <w:lvlText w:val="%3."/>
      <w:lvlJc w:val="left"/>
      <w:pPr>
        <w:ind w:left="1440" w:hanging="480"/>
      </w:pPr>
      <w:rPr>
        <w:rFonts w:ascii="Times New Roman" w:hAnsi="Times New Roman" w:cs="Times New Roman" w:hint="default"/>
        <w:sz w:val="24"/>
      </w:rPr>
    </w:lvl>
    <w:lvl w:ilvl="3" w:tplc="86DE683E">
      <w:start w:val="1"/>
      <w:numFmt w:val="decimal"/>
      <w:lvlText w:val="(%4)"/>
      <w:lvlJc w:val="left"/>
      <w:pPr>
        <w:ind w:left="1920" w:hanging="480"/>
      </w:pPr>
      <w:rPr>
        <w:rFonts w:ascii="Times New Roman" w:hAnsi="Times New Roman" w:hint="default"/>
        <w:sz w:val="24"/>
        <w:szCs w:val="32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343D5E"/>
    <w:multiLevelType w:val="hybridMultilevel"/>
    <w:tmpl w:val="F62A3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9903F9A"/>
    <w:multiLevelType w:val="hybridMultilevel"/>
    <w:tmpl w:val="673CC01C"/>
    <w:lvl w:ilvl="0" w:tplc="304C3E7A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7758EA"/>
    <w:multiLevelType w:val="hybridMultilevel"/>
    <w:tmpl w:val="B1AE1478"/>
    <w:lvl w:ilvl="0" w:tplc="DB0A8918">
      <w:start w:val="1"/>
      <w:numFmt w:val="taiwaneseCountingThousand"/>
      <w:lvlText w:val="(%1)"/>
      <w:lvlJc w:val="left"/>
      <w:pPr>
        <w:ind w:left="960" w:hanging="480"/>
      </w:pPr>
      <w:rPr>
        <w:rFonts w:ascii="Calibri" w:hAnsi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AF66090"/>
    <w:multiLevelType w:val="hybridMultilevel"/>
    <w:tmpl w:val="68D0616E"/>
    <w:lvl w:ilvl="0" w:tplc="DB0A8918">
      <w:start w:val="1"/>
      <w:numFmt w:val="taiwaneseCountingThousand"/>
      <w:lvlText w:val="(%1)"/>
      <w:lvlJc w:val="left"/>
      <w:pPr>
        <w:ind w:left="960" w:hanging="480"/>
      </w:pPr>
      <w:rPr>
        <w:rFonts w:ascii="Calibri" w:hAnsi="Calibri"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B615215"/>
    <w:multiLevelType w:val="hybridMultilevel"/>
    <w:tmpl w:val="078616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46A0167"/>
    <w:multiLevelType w:val="hybridMultilevel"/>
    <w:tmpl w:val="F13C1950"/>
    <w:lvl w:ilvl="0" w:tplc="304C3E7A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B964DF"/>
    <w:multiLevelType w:val="hybridMultilevel"/>
    <w:tmpl w:val="7C96E2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DB0A8918">
      <w:start w:val="1"/>
      <w:numFmt w:val="taiwaneseCountingThousand"/>
      <w:lvlText w:val="(%2)"/>
      <w:lvlJc w:val="left"/>
      <w:pPr>
        <w:ind w:left="960" w:hanging="480"/>
      </w:pPr>
      <w:rPr>
        <w:rFonts w:ascii="Calibri" w:hAnsi="Calibri" w:hint="default"/>
        <w:sz w:val="24"/>
      </w:rPr>
    </w:lvl>
    <w:lvl w:ilvl="2" w:tplc="C5B64F5C">
      <w:start w:val="1"/>
      <w:numFmt w:val="decimal"/>
      <w:lvlText w:val="%3."/>
      <w:lvlJc w:val="left"/>
      <w:pPr>
        <w:ind w:left="1440" w:hanging="480"/>
      </w:pPr>
      <w:rPr>
        <w:rFonts w:ascii="Times New Roman" w:hAnsi="Times New Roman" w:cs="Times New Roman" w:hint="default"/>
        <w:sz w:val="24"/>
      </w:rPr>
    </w:lvl>
    <w:lvl w:ilvl="3" w:tplc="70F6F84E">
      <w:start w:val="1"/>
      <w:numFmt w:val="decimal"/>
      <w:lvlText w:val="(%4)"/>
      <w:lvlJc w:val="left"/>
      <w:pPr>
        <w:ind w:left="1920" w:hanging="480"/>
      </w:pPr>
      <w:rPr>
        <w:rFonts w:ascii="Times New Roman" w:hAnsi="Times New Roman" w:hint="default"/>
        <w:sz w:val="24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876052"/>
    <w:multiLevelType w:val="hybridMultilevel"/>
    <w:tmpl w:val="F7587C9C"/>
    <w:lvl w:ilvl="0" w:tplc="304C3E7A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EF6B3A"/>
    <w:multiLevelType w:val="hybridMultilevel"/>
    <w:tmpl w:val="6B18FAD2"/>
    <w:lvl w:ilvl="0" w:tplc="304C3E7A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hint="default"/>
        <w:sz w:val="24"/>
      </w:rPr>
    </w:lvl>
    <w:lvl w:ilvl="1" w:tplc="6BF861D4">
      <w:start w:val="1"/>
      <w:numFmt w:val="decimal"/>
      <w:lvlText w:val="(%2)"/>
      <w:lvlJc w:val="left"/>
      <w:pPr>
        <w:ind w:left="960" w:hanging="480"/>
      </w:pPr>
      <w:rPr>
        <w:rFonts w:ascii="Times New Roman" w:hAnsi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5C29AE"/>
    <w:multiLevelType w:val="hybridMultilevel"/>
    <w:tmpl w:val="87E4AEAC"/>
    <w:lvl w:ilvl="0" w:tplc="390A9CEE">
      <w:start w:val="1"/>
      <w:numFmt w:val="bullet"/>
      <w:lvlText w:val="–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9F04926"/>
    <w:multiLevelType w:val="hybridMultilevel"/>
    <w:tmpl w:val="C040EA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DB0A8918">
      <w:start w:val="1"/>
      <w:numFmt w:val="taiwaneseCountingThousand"/>
      <w:lvlText w:val="(%2)"/>
      <w:lvlJc w:val="left"/>
      <w:pPr>
        <w:ind w:left="960" w:hanging="480"/>
      </w:pPr>
      <w:rPr>
        <w:rFonts w:ascii="Calibri" w:hAnsi="Calibri" w:hint="default"/>
        <w:sz w:val="24"/>
      </w:rPr>
    </w:lvl>
    <w:lvl w:ilvl="2" w:tplc="C5B64F5C">
      <w:start w:val="1"/>
      <w:numFmt w:val="decimal"/>
      <w:lvlText w:val="%3."/>
      <w:lvlJc w:val="left"/>
      <w:pPr>
        <w:ind w:left="1440" w:hanging="480"/>
      </w:pPr>
      <w:rPr>
        <w:rFonts w:ascii="Times New Roman" w:hAnsi="Times New Roman" w:cs="Times New Roman" w:hint="default"/>
        <w:sz w:val="24"/>
      </w:rPr>
    </w:lvl>
    <w:lvl w:ilvl="3" w:tplc="9A183B92">
      <w:start w:val="1"/>
      <w:numFmt w:val="decimal"/>
      <w:lvlText w:val="(%4)"/>
      <w:lvlJc w:val="left"/>
      <w:pPr>
        <w:ind w:left="1920" w:hanging="480"/>
      </w:pPr>
      <w:rPr>
        <w:rFonts w:ascii="Times New Roman" w:hAnsi="Times New Roman" w:hint="default"/>
        <w:sz w:val="24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AA90729"/>
    <w:multiLevelType w:val="hybridMultilevel"/>
    <w:tmpl w:val="BE8A61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652F83E">
      <w:start w:val="1"/>
      <w:numFmt w:val="taiwaneseCountingThousand"/>
      <w:lvlText w:val="(%2)"/>
      <w:lvlJc w:val="left"/>
      <w:pPr>
        <w:ind w:left="960" w:hanging="480"/>
      </w:pPr>
      <w:rPr>
        <w:rFonts w:ascii="Calibri" w:hAnsi="Calibri" w:hint="default"/>
        <w:sz w:val="24"/>
      </w:rPr>
    </w:lvl>
    <w:lvl w:ilvl="2" w:tplc="0652F83E">
      <w:start w:val="1"/>
      <w:numFmt w:val="taiwaneseCountingThousand"/>
      <w:lvlText w:val="(%3)"/>
      <w:lvlJc w:val="left"/>
      <w:pPr>
        <w:ind w:left="1440" w:hanging="480"/>
      </w:pPr>
      <w:rPr>
        <w:rFonts w:ascii="Calibri" w:hAnsi="Calibri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26413CB"/>
    <w:multiLevelType w:val="hybridMultilevel"/>
    <w:tmpl w:val="1374A856"/>
    <w:lvl w:ilvl="0" w:tplc="49A6C7F4">
      <w:start w:val="1"/>
      <w:numFmt w:val="taiwaneseCountingThousand"/>
      <w:lvlText w:val="(%1)"/>
      <w:lvlJc w:val="left"/>
      <w:pPr>
        <w:ind w:left="480" w:hanging="480"/>
      </w:pPr>
      <w:rPr>
        <w:rFonts w:ascii="Calibri" w:hAnsi="Calibri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DD389F"/>
    <w:multiLevelType w:val="hybridMultilevel"/>
    <w:tmpl w:val="FC1C6D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9BC710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sz w:val="24"/>
      </w:rPr>
    </w:lvl>
    <w:lvl w:ilvl="2" w:tplc="62829F62">
      <w:start w:val="1"/>
      <w:numFmt w:val="decimal"/>
      <w:lvlText w:val="%3."/>
      <w:lvlJc w:val="left"/>
      <w:pPr>
        <w:ind w:left="1440" w:hanging="480"/>
      </w:pPr>
      <w:rPr>
        <w:rFonts w:hint="eastAsia"/>
        <w:sz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B463E6"/>
    <w:multiLevelType w:val="hybridMultilevel"/>
    <w:tmpl w:val="9AC4C826"/>
    <w:lvl w:ilvl="0" w:tplc="78EA1D6A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BA9EC572">
      <w:start w:val="1"/>
      <w:numFmt w:val="decimal"/>
      <w:lvlText w:val="%3."/>
      <w:lvlJc w:val="left"/>
      <w:pPr>
        <w:ind w:left="1920" w:hanging="480"/>
      </w:pPr>
      <w:rPr>
        <w:rFonts w:ascii="新細明體" w:eastAsia="新細明體" w:hint="eastAsia"/>
        <w:sz w:val="24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A1E4BCB"/>
    <w:multiLevelType w:val="hybridMultilevel"/>
    <w:tmpl w:val="D99CF16A"/>
    <w:lvl w:ilvl="0" w:tplc="304C3E7A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3146CE"/>
    <w:multiLevelType w:val="hybridMultilevel"/>
    <w:tmpl w:val="29A617CC"/>
    <w:lvl w:ilvl="0" w:tplc="E29CF7C0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06823C4"/>
    <w:multiLevelType w:val="hybridMultilevel"/>
    <w:tmpl w:val="89C0FE44"/>
    <w:lvl w:ilvl="0" w:tplc="90E415B6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hint="default"/>
        <w:sz w:val="24"/>
        <w:szCs w:val="32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74C20CA9"/>
    <w:multiLevelType w:val="hybridMultilevel"/>
    <w:tmpl w:val="E8EE7D5E"/>
    <w:lvl w:ilvl="0" w:tplc="DB0A8918">
      <w:start w:val="1"/>
      <w:numFmt w:val="taiwaneseCountingThousand"/>
      <w:lvlText w:val="(%1)"/>
      <w:lvlJc w:val="left"/>
      <w:pPr>
        <w:ind w:left="960" w:hanging="480"/>
      </w:pPr>
      <w:rPr>
        <w:rFonts w:ascii="Calibri" w:hAnsi="Calibri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5871B17"/>
    <w:multiLevelType w:val="hybridMultilevel"/>
    <w:tmpl w:val="FA2A9F80"/>
    <w:lvl w:ilvl="0" w:tplc="968E46F8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lang w:val="en-US"/>
      </w:rPr>
    </w:lvl>
    <w:lvl w:ilvl="1" w:tplc="DB0A8918">
      <w:start w:val="1"/>
      <w:numFmt w:val="taiwaneseCountingThousand"/>
      <w:lvlText w:val="(%2)"/>
      <w:lvlJc w:val="left"/>
      <w:pPr>
        <w:ind w:left="960" w:hanging="480"/>
      </w:pPr>
      <w:rPr>
        <w:rFonts w:ascii="Calibri" w:hAnsi="Calibri" w:hint="default"/>
        <w:sz w:val="24"/>
      </w:rPr>
    </w:lvl>
    <w:lvl w:ilvl="2" w:tplc="C5B64F5C">
      <w:start w:val="1"/>
      <w:numFmt w:val="decimal"/>
      <w:lvlText w:val="%3."/>
      <w:lvlJc w:val="left"/>
      <w:pPr>
        <w:ind w:left="1440" w:hanging="480"/>
      </w:pPr>
      <w:rPr>
        <w:rFonts w:ascii="Times New Roman" w:hAnsi="Times New Roman" w:cs="Times New Roman" w:hint="default"/>
        <w:sz w:val="24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5E7634E"/>
    <w:multiLevelType w:val="hybridMultilevel"/>
    <w:tmpl w:val="093CC7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68F134F"/>
    <w:multiLevelType w:val="hybridMultilevel"/>
    <w:tmpl w:val="D0CC9708"/>
    <w:lvl w:ilvl="0" w:tplc="1EA02F36">
      <w:start w:val="1"/>
      <w:numFmt w:val="decimal"/>
      <w:lvlText w:val="(%1)"/>
      <w:lvlJc w:val="left"/>
      <w:pPr>
        <w:ind w:left="90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7" w15:restartNumberingAfterBreak="0">
    <w:nsid w:val="7F1A63AE"/>
    <w:multiLevelType w:val="hybridMultilevel"/>
    <w:tmpl w:val="A6A22BC0"/>
    <w:lvl w:ilvl="0" w:tplc="1988DE5A">
      <w:start w:val="1"/>
      <w:numFmt w:val="decimal"/>
      <w:lvlText w:val="%1."/>
      <w:lvlJc w:val="left"/>
      <w:pPr>
        <w:ind w:left="1440" w:hanging="480"/>
      </w:pPr>
      <w:rPr>
        <w:rFonts w:ascii="Times New Roman" w:eastAsia="微軟正黑體" w:hAnsi="Times New Roman"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F70364B"/>
    <w:multiLevelType w:val="hybridMultilevel"/>
    <w:tmpl w:val="481499D4"/>
    <w:lvl w:ilvl="0" w:tplc="390A9CEE">
      <w:start w:val="1"/>
      <w:numFmt w:val="bullet"/>
      <w:lvlText w:val="–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72938302">
    <w:abstractNumId w:val="3"/>
  </w:num>
  <w:num w:numId="2" w16cid:durableId="1444030951">
    <w:abstractNumId w:val="10"/>
  </w:num>
  <w:num w:numId="3" w16cid:durableId="828205207">
    <w:abstractNumId w:val="9"/>
  </w:num>
  <w:num w:numId="4" w16cid:durableId="547229786">
    <w:abstractNumId w:val="6"/>
  </w:num>
  <w:num w:numId="5" w16cid:durableId="62072327">
    <w:abstractNumId w:val="35"/>
  </w:num>
  <w:num w:numId="6" w16cid:durableId="825048910">
    <w:abstractNumId w:val="19"/>
  </w:num>
  <w:num w:numId="7" w16cid:durableId="640429699">
    <w:abstractNumId w:val="36"/>
  </w:num>
  <w:num w:numId="8" w16cid:durableId="1232159877">
    <w:abstractNumId w:val="30"/>
  </w:num>
  <w:num w:numId="9" w16cid:durableId="1765104552">
    <w:abstractNumId w:val="22"/>
  </w:num>
  <w:num w:numId="10" w16cid:durableId="1459495112">
    <w:abstractNumId w:val="20"/>
  </w:num>
  <w:num w:numId="11" w16cid:durableId="994453445">
    <w:abstractNumId w:val="28"/>
  </w:num>
  <w:num w:numId="12" w16cid:durableId="861432553">
    <w:abstractNumId w:val="26"/>
  </w:num>
  <w:num w:numId="13" w16cid:durableId="646864193">
    <w:abstractNumId w:val="0"/>
  </w:num>
  <w:num w:numId="14" w16cid:durableId="7587225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6037627">
    <w:abstractNumId w:val="2"/>
  </w:num>
  <w:num w:numId="16" w16cid:durableId="1600331477">
    <w:abstractNumId w:val="16"/>
  </w:num>
  <w:num w:numId="17" w16cid:durableId="1987392086">
    <w:abstractNumId w:val="23"/>
  </w:num>
  <w:num w:numId="18" w16cid:durableId="1369182246">
    <w:abstractNumId w:val="25"/>
  </w:num>
  <w:num w:numId="19" w16cid:durableId="1579513946">
    <w:abstractNumId w:val="21"/>
  </w:num>
  <w:num w:numId="20" w16cid:durableId="1959335107">
    <w:abstractNumId w:val="5"/>
  </w:num>
  <w:num w:numId="21" w16cid:durableId="1337226225">
    <w:abstractNumId w:val="27"/>
  </w:num>
  <w:num w:numId="22" w16cid:durableId="627126907">
    <w:abstractNumId w:val="13"/>
  </w:num>
  <w:num w:numId="23" w16cid:durableId="1647854933">
    <w:abstractNumId w:val="31"/>
  </w:num>
  <w:num w:numId="24" w16cid:durableId="231163739">
    <w:abstractNumId w:val="15"/>
  </w:num>
  <w:num w:numId="25" w16cid:durableId="1010331803">
    <w:abstractNumId w:val="4"/>
  </w:num>
  <w:num w:numId="26" w16cid:durableId="293559232">
    <w:abstractNumId w:val="8"/>
  </w:num>
  <w:num w:numId="27" w16cid:durableId="1039210257">
    <w:abstractNumId w:val="24"/>
  </w:num>
  <w:num w:numId="28" w16cid:durableId="1240939797">
    <w:abstractNumId w:val="38"/>
  </w:num>
  <w:num w:numId="29" w16cid:durableId="50232442">
    <w:abstractNumId w:val="1"/>
  </w:num>
  <w:num w:numId="30" w16cid:durableId="1555194165">
    <w:abstractNumId w:val="7"/>
  </w:num>
  <w:num w:numId="31" w16cid:durableId="1023826292">
    <w:abstractNumId w:val="33"/>
  </w:num>
  <w:num w:numId="32" w16cid:durableId="167525554">
    <w:abstractNumId w:val="34"/>
  </w:num>
  <w:num w:numId="33" w16cid:durableId="725879296">
    <w:abstractNumId w:val="29"/>
  </w:num>
  <w:num w:numId="34" w16cid:durableId="734425961">
    <w:abstractNumId w:val="17"/>
  </w:num>
  <w:num w:numId="35" w16cid:durableId="1656912378">
    <w:abstractNumId w:val="37"/>
  </w:num>
  <w:num w:numId="36" w16cid:durableId="484472550">
    <w:abstractNumId w:val="14"/>
  </w:num>
  <w:num w:numId="37" w16cid:durableId="568731353">
    <w:abstractNumId w:val="18"/>
  </w:num>
  <w:num w:numId="38" w16cid:durableId="1021665970">
    <w:abstractNumId w:val="12"/>
  </w:num>
  <w:num w:numId="39" w16cid:durableId="852843597">
    <w:abstractNumId w:val="32"/>
  </w:num>
  <w:num w:numId="40" w16cid:durableId="14253731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K0sLQ0tjQwNzUAQiUdpeDU4uLM/DyQAuNaANGbAsIsAAAA"/>
  </w:docVars>
  <w:rsids>
    <w:rsidRoot w:val="0016639F"/>
    <w:rsid w:val="0000196D"/>
    <w:rsid w:val="000025B8"/>
    <w:rsid w:val="00014AE3"/>
    <w:rsid w:val="00025E4E"/>
    <w:rsid w:val="000322FF"/>
    <w:rsid w:val="0006252D"/>
    <w:rsid w:val="00071330"/>
    <w:rsid w:val="00084846"/>
    <w:rsid w:val="00085F81"/>
    <w:rsid w:val="00092362"/>
    <w:rsid w:val="000A1717"/>
    <w:rsid w:val="000A3A85"/>
    <w:rsid w:val="000C0A77"/>
    <w:rsid w:val="000C360B"/>
    <w:rsid w:val="000C5970"/>
    <w:rsid w:val="000D52FE"/>
    <w:rsid w:val="000E6DAA"/>
    <w:rsid w:val="000F2086"/>
    <w:rsid w:val="0011343A"/>
    <w:rsid w:val="00113951"/>
    <w:rsid w:val="00116C5D"/>
    <w:rsid w:val="00131FC3"/>
    <w:rsid w:val="001325BC"/>
    <w:rsid w:val="00140EC0"/>
    <w:rsid w:val="00142BEC"/>
    <w:rsid w:val="00146EF9"/>
    <w:rsid w:val="001517C5"/>
    <w:rsid w:val="001656C5"/>
    <w:rsid w:val="0016639F"/>
    <w:rsid w:val="00173432"/>
    <w:rsid w:val="00175768"/>
    <w:rsid w:val="001777EA"/>
    <w:rsid w:val="0018028B"/>
    <w:rsid w:val="00192324"/>
    <w:rsid w:val="00193CEA"/>
    <w:rsid w:val="001972DF"/>
    <w:rsid w:val="001B11E6"/>
    <w:rsid w:val="001B570C"/>
    <w:rsid w:val="001C1968"/>
    <w:rsid w:val="001C7D5E"/>
    <w:rsid w:val="001D41EA"/>
    <w:rsid w:val="001E1F8E"/>
    <w:rsid w:val="001E69EB"/>
    <w:rsid w:val="001F0316"/>
    <w:rsid w:val="001F36B2"/>
    <w:rsid w:val="001F466E"/>
    <w:rsid w:val="0020018D"/>
    <w:rsid w:val="0020056E"/>
    <w:rsid w:val="00201B50"/>
    <w:rsid w:val="00206EE5"/>
    <w:rsid w:val="002106EB"/>
    <w:rsid w:val="00210AE6"/>
    <w:rsid w:val="0022467B"/>
    <w:rsid w:val="00237E00"/>
    <w:rsid w:val="00245A75"/>
    <w:rsid w:val="00246A57"/>
    <w:rsid w:val="002543D6"/>
    <w:rsid w:val="00257928"/>
    <w:rsid w:val="002612A6"/>
    <w:rsid w:val="002638E1"/>
    <w:rsid w:val="0026585C"/>
    <w:rsid w:val="002A193F"/>
    <w:rsid w:val="002B27CF"/>
    <w:rsid w:val="002B4D4E"/>
    <w:rsid w:val="002C4496"/>
    <w:rsid w:val="002D2566"/>
    <w:rsid w:val="002D42ED"/>
    <w:rsid w:val="002E10B5"/>
    <w:rsid w:val="002F22B8"/>
    <w:rsid w:val="002F6704"/>
    <w:rsid w:val="00311272"/>
    <w:rsid w:val="00311427"/>
    <w:rsid w:val="00311C6F"/>
    <w:rsid w:val="00317F79"/>
    <w:rsid w:val="00320F6F"/>
    <w:rsid w:val="00320FC2"/>
    <w:rsid w:val="0032117C"/>
    <w:rsid w:val="00325872"/>
    <w:rsid w:val="00331946"/>
    <w:rsid w:val="003418C7"/>
    <w:rsid w:val="00345407"/>
    <w:rsid w:val="0035299F"/>
    <w:rsid w:val="00364749"/>
    <w:rsid w:val="0038262C"/>
    <w:rsid w:val="00384C84"/>
    <w:rsid w:val="00385EA1"/>
    <w:rsid w:val="00390AF3"/>
    <w:rsid w:val="003950B8"/>
    <w:rsid w:val="003A125F"/>
    <w:rsid w:val="003B084B"/>
    <w:rsid w:val="003B0865"/>
    <w:rsid w:val="003B2482"/>
    <w:rsid w:val="003B6B5D"/>
    <w:rsid w:val="003C141A"/>
    <w:rsid w:val="003C1BC5"/>
    <w:rsid w:val="003C70F8"/>
    <w:rsid w:val="003D7BD4"/>
    <w:rsid w:val="003F0452"/>
    <w:rsid w:val="003F0F5D"/>
    <w:rsid w:val="003F4647"/>
    <w:rsid w:val="00413772"/>
    <w:rsid w:val="00424253"/>
    <w:rsid w:val="00425236"/>
    <w:rsid w:val="00432213"/>
    <w:rsid w:val="0045534A"/>
    <w:rsid w:val="00475703"/>
    <w:rsid w:val="00475BEA"/>
    <w:rsid w:val="00477DAA"/>
    <w:rsid w:val="004841A3"/>
    <w:rsid w:val="00493D3A"/>
    <w:rsid w:val="00494BEE"/>
    <w:rsid w:val="0049795C"/>
    <w:rsid w:val="004A0820"/>
    <w:rsid w:val="004A2398"/>
    <w:rsid w:val="004A51E8"/>
    <w:rsid w:val="004B0A17"/>
    <w:rsid w:val="004C41AE"/>
    <w:rsid w:val="004C5AEB"/>
    <w:rsid w:val="004D72D4"/>
    <w:rsid w:val="004E06DC"/>
    <w:rsid w:val="004E07E2"/>
    <w:rsid w:val="004E2326"/>
    <w:rsid w:val="004F534A"/>
    <w:rsid w:val="004F6D7E"/>
    <w:rsid w:val="004F71D1"/>
    <w:rsid w:val="00507681"/>
    <w:rsid w:val="00510F00"/>
    <w:rsid w:val="00536E75"/>
    <w:rsid w:val="00542607"/>
    <w:rsid w:val="00563454"/>
    <w:rsid w:val="005662BF"/>
    <w:rsid w:val="00567EF2"/>
    <w:rsid w:val="00573090"/>
    <w:rsid w:val="00592353"/>
    <w:rsid w:val="00593C4A"/>
    <w:rsid w:val="00594CB4"/>
    <w:rsid w:val="00596F16"/>
    <w:rsid w:val="005A16B6"/>
    <w:rsid w:val="005A3EDF"/>
    <w:rsid w:val="005B0E89"/>
    <w:rsid w:val="005B26E6"/>
    <w:rsid w:val="005C53AA"/>
    <w:rsid w:val="005C6DBA"/>
    <w:rsid w:val="005C7FF7"/>
    <w:rsid w:val="005D2E10"/>
    <w:rsid w:val="005D503F"/>
    <w:rsid w:val="005D5B8F"/>
    <w:rsid w:val="005D6A8B"/>
    <w:rsid w:val="005E23A1"/>
    <w:rsid w:val="005F3BCF"/>
    <w:rsid w:val="00602526"/>
    <w:rsid w:val="0061105E"/>
    <w:rsid w:val="00611B5B"/>
    <w:rsid w:val="00615255"/>
    <w:rsid w:val="00621638"/>
    <w:rsid w:val="00624BE5"/>
    <w:rsid w:val="006274F5"/>
    <w:rsid w:val="00634F06"/>
    <w:rsid w:val="00640B0B"/>
    <w:rsid w:val="00641AAF"/>
    <w:rsid w:val="00664BCB"/>
    <w:rsid w:val="0067284C"/>
    <w:rsid w:val="0067332E"/>
    <w:rsid w:val="00675A52"/>
    <w:rsid w:val="00686077"/>
    <w:rsid w:val="006930A1"/>
    <w:rsid w:val="006B34E6"/>
    <w:rsid w:val="006C1184"/>
    <w:rsid w:val="006C2C54"/>
    <w:rsid w:val="006C6240"/>
    <w:rsid w:val="006E12A0"/>
    <w:rsid w:val="006E4795"/>
    <w:rsid w:val="006F5F09"/>
    <w:rsid w:val="00710D29"/>
    <w:rsid w:val="0071198C"/>
    <w:rsid w:val="0071637E"/>
    <w:rsid w:val="0071712C"/>
    <w:rsid w:val="007238AE"/>
    <w:rsid w:val="00723A4F"/>
    <w:rsid w:val="00743D9A"/>
    <w:rsid w:val="007471F5"/>
    <w:rsid w:val="00756B27"/>
    <w:rsid w:val="00761600"/>
    <w:rsid w:val="00761F1E"/>
    <w:rsid w:val="0077039F"/>
    <w:rsid w:val="00774901"/>
    <w:rsid w:val="007817F9"/>
    <w:rsid w:val="0079160D"/>
    <w:rsid w:val="00796B53"/>
    <w:rsid w:val="007A4574"/>
    <w:rsid w:val="007B6A93"/>
    <w:rsid w:val="007E1347"/>
    <w:rsid w:val="007E3F97"/>
    <w:rsid w:val="007F1B38"/>
    <w:rsid w:val="007F20F4"/>
    <w:rsid w:val="007F2AB3"/>
    <w:rsid w:val="00801E1F"/>
    <w:rsid w:val="00803937"/>
    <w:rsid w:val="00803BBD"/>
    <w:rsid w:val="00805FDE"/>
    <w:rsid w:val="0081478F"/>
    <w:rsid w:val="0082246A"/>
    <w:rsid w:val="008278C5"/>
    <w:rsid w:val="0084114F"/>
    <w:rsid w:val="00850078"/>
    <w:rsid w:val="0085688F"/>
    <w:rsid w:val="008620A2"/>
    <w:rsid w:val="00873941"/>
    <w:rsid w:val="008743EC"/>
    <w:rsid w:val="00880072"/>
    <w:rsid w:val="00886C3E"/>
    <w:rsid w:val="008B3D41"/>
    <w:rsid w:val="008C3844"/>
    <w:rsid w:val="008C50AE"/>
    <w:rsid w:val="008E20A2"/>
    <w:rsid w:val="008E310B"/>
    <w:rsid w:val="00906E0B"/>
    <w:rsid w:val="00907BD2"/>
    <w:rsid w:val="009103E4"/>
    <w:rsid w:val="009163E5"/>
    <w:rsid w:val="0092421D"/>
    <w:rsid w:val="0092646A"/>
    <w:rsid w:val="0093526E"/>
    <w:rsid w:val="009458B7"/>
    <w:rsid w:val="00946162"/>
    <w:rsid w:val="0096010B"/>
    <w:rsid w:val="0097307D"/>
    <w:rsid w:val="0097427E"/>
    <w:rsid w:val="009754E9"/>
    <w:rsid w:val="009841CB"/>
    <w:rsid w:val="00987685"/>
    <w:rsid w:val="0099163D"/>
    <w:rsid w:val="009937D5"/>
    <w:rsid w:val="009B6449"/>
    <w:rsid w:val="009D12D4"/>
    <w:rsid w:val="009D19EB"/>
    <w:rsid w:val="009D54B1"/>
    <w:rsid w:val="009E1E48"/>
    <w:rsid w:val="009F19D6"/>
    <w:rsid w:val="00A1105D"/>
    <w:rsid w:val="00A11423"/>
    <w:rsid w:val="00A12199"/>
    <w:rsid w:val="00A17718"/>
    <w:rsid w:val="00A271C1"/>
    <w:rsid w:val="00A325C6"/>
    <w:rsid w:val="00A32F97"/>
    <w:rsid w:val="00A33FA5"/>
    <w:rsid w:val="00A40A8B"/>
    <w:rsid w:val="00A431F2"/>
    <w:rsid w:val="00A44BEA"/>
    <w:rsid w:val="00A472D6"/>
    <w:rsid w:val="00A54BCB"/>
    <w:rsid w:val="00A5796F"/>
    <w:rsid w:val="00A706E1"/>
    <w:rsid w:val="00A75DCF"/>
    <w:rsid w:val="00A802C7"/>
    <w:rsid w:val="00A81B04"/>
    <w:rsid w:val="00A9152F"/>
    <w:rsid w:val="00A92E3E"/>
    <w:rsid w:val="00A97EBC"/>
    <w:rsid w:val="00AA35C1"/>
    <w:rsid w:val="00AB012C"/>
    <w:rsid w:val="00AB42E2"/>
    <w:rsid w:val="00AC1758"/>
    <w:rsid w:val="00AC6898"/>
    <w:rsid w:val="00AE1606"/>
    <w:rsid w:val="00AF260B"/>
    <w:rsid w:val="00B01656"/>
    <w:rsid w:val="00B1177F"/>
    <w:rsid w:val="00B13437"/>
    <w:rsid w:val="00B13EE7"/>
    <w:rsid w:val="00B21C8A"/>
    <w:rsid w:val="00B3701F"/>
    <w:rsid w:val="00B37724"/>
    <w:rsid w:val="00B47B5D"/>
    <w:rsid w:val="00B52C48"/>
    <w:rsid w:val="00B63F56"/>
    <w:rsid w:val="00B655E8"/>
    <w:rsid w:val="00B747F1"/>
    <w:rsid w:val="00B74BF6"/>
    <w:rsid w:val="00B804E3"/>
    <w:rsid w:val="00B8268A"/>
    <w:rsid w:val="00B93130"/>
    <w:rsid w:val="00BA79C3"/>
    <w:rsid w:val="00BB5A53"/>
    <w:rsid w:val="00BC1AA4"/>
    <w:rsid w:val="00BC3CEF"/>
    <w:rsid w:val="00BD28E0"/>
    <w:rsid w:val="00BF1419"/>
    <w:rsid w:val="00BF1FD2"/>
    <w:rsid w:val="00BF4AAB"/>
    <w:rsid w:val="00C01C04"/>
    <w:rsid w:val="00C06E28"/>
    <w:rsid w:val="00C11750"/>
    <w:rsid w:val="00C13EE7"/>
    <w:rsid w:val="00C2259A"/>
    <w:rsid w:val="00C24040"/>
    <w:rsid w:val="00C2466F"/>
    <w:rsid w:val="00C254F7"/>
    <w:rsid w:val="00C3646F"/>
    <w:rsid w:val="00C3738B"/>
    <w:rsid w:val="00C512DD"/>
    <w:rsid w:val="00C5213B"/>
    <w:rsid w:val="00C55E87"/>
    <w:rsid w:val="00C5605B"/>
    <w:rsid w:val="00C63467"/>
    <w:rsid w:val="00C7685F"/>
    <w:rsid w:val="00C76F5B"/>
    <w:rsid w:val="00C77053"/>
    <w:rsid w:val="00C8643D"/>
    <w:rsid w:val="00C86744"/>
    <w:rsid w:val="00CA36C2"/>
    <w:rsid w:val="00CC0CA6"/>
    <w:rsid w:val="00CC3F47"/>
    <w:rsid w:val="00CD6E53"/>
    <w:rsid w:val="00CE7685"/>
    <w:rsid w:val="00CF5793"/>
    <w:rsid w:val="00CF65D4"/>
    <w:rsid w:val="00D05665"/>
    <w:rsid w:val="00D14B6A"/>
    <w:rsid w:val="00D211D3"/>
    <w:rsid w:val="00D23254"/>
    <w:rsid w:val="00D3586B"/>
    <w:rsid w:val="00D3795D"/>
    <w:rsid w:val="00D40043"/>
    <w:rsid w:val="00D428E7"/>
    <w:rsid w:val="00D639A9"/>
    <w:rsid w:val="00D6461F"/>
    <w:rsid w:val="00D661FB"/>
    <w:rsid w:val="00D81ED3"/>
    <w:rsid w:val="00D81F75"/>
    <w:rsid w:val="00D971A7"/>
    <w:rsid w:val="00DA32BA"/>
    <w:rsid w:val="00DB29B5"/>
    <w:rsid w:val="00DC4634"/>
    <w:rsid w:val="00DD12D1"/>
    <w:rsid w:val="00DD6728"/>
    <w:rsid w:val="00DD6D3A"/>
    <w:rsid w:val="00DD79CA"/>
    <w:rsid w:val="00DE57F9"/>
    <w:rsid w:val="00E0036C"/>
    <w:rsid w:val="00E04B62"/>
    <w:rsid w:val="00E0552B"/>
    <w:rsid w:val="00E06BFA"/>
    <w:rsid w:val="00E07678"/>
    <w:rsid w:val="00E10E79"/>
    <w:rsid w:val="00E13CB7"/>
    <w:rsid w:val="00E159E0"/>
    <w:rsid w:val="00E325CF"/>
    <w:rsid w:val="00E347BA"/>
    <w:rsid w:val="00E3744B"/>
    <w:rsid w:val="00E3779A"/>
    <w:rsid w:val="00E379CC"/>
    <w:rsid w:val="00E460BC"/>
    <w:rsid w:val="00E51C82"/>
    <w:rsid w:val="00E5497C"/>
    <w:rsid w:val="00E61239"/>
    <w:rsid w:val="00E61277"/>
    <w:rsid w:val="00E64B37"/>
    <w:rsid w:val="00E64CF6"/>
    <w:rsid w:val="00E64F1B"/>
    <w:rsid w:val="00E76DC6"/>
    <w:rsid w:val="00E8727E"/>
    <w:rsid w:val="00E8740D"/>
    <w:rsid w:val="00E87BD8"/>
    <w:rsid w:val="00E94530"/>
    <w:rsid w:val="00EA03C7"/>
    <w:rsid w:val="00EB4079"/>
    <w:rsid w:val="00ED0731"/>
    <w:rsid w:val="00ED31BB"/>
    <w:rsid w:val="00ED3454"/>
    <w:rsid w:val="00EE2342"/>
    <w:rsid w:val="00EE3B83"/>
    <w:rsid w:val="00EE7647"/>
    <w:rsid w:val="00EF41B0"/>
    <w:rsid w:val="00EF66C0"/>
    <w:rsid w:val="00F0518A"/>
    <w:rsid w:val="00F0625D"/>
    <w:rsid w:val="00F115C3"/>
    <w:rsid w:val="00F16C20"/>
    <w:rsid w:val="00F22972"/>
    <w:rsid w:val="00F30CDD"/>
    <w:rsid w:val="00F50144"/>
    <w:rsid w:val="00F60D15"/>
    <w:rsid w:val="00F66255"/>
    <w:rsid w:val="00F821AE"/>
    <w:rsid w:val="00F825E0"/>
    <w:rsid w:val="00F82A19"/>
    <w:rsid w:val="00FA1C3D"/>
    <w:rsid w:val="00FA5B51"/>
    <w:rsid w:val="00FB13A6"/>
    <w:rsid w:val="00FB2447"/>
    <w:rsid w:val="00FB5472"/>
    <w:rsid w:val="00FC6007"/>
    <w:rsid w:val="00FC61A6"/>
    <w:rsid w:val="00FF1795"/>
    <w:rsid w:val="00FF2BB8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B826C"/>
  <w15:docId w15:val="{019C1F19-3B18-4214-9A1C-71489DB7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18D"/>
    <w:pPr>
      <w:ind w:leftChars="200" w:left="480"/>
    </w:pPr>
  </w:style>
  <w:style w:type="table" w:styleId="a4">
    <w:name w:val="Light Shading"/>
    <w:basedOn w:val="a1"/>
    <w:uiPriority w:val="60"/>
    <w:rsid w:val="0071198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BD28E0"/>
    <w:pPr>
      <w:widowControl w:val="0"/>
      <w:autoSpaceDE w:val="0"/>
      <w:autoSpaceDN w:val="0"/>
      <w:adjustRightInd w:val="0"/>
    </w:pPr>
    <w:rPr>
      <w:rFonts w:ascii="?" w:eastAsia="?" w:cs="?"/>
      <w:color w:val="000000"/>
      <w:kern w:val="0"/>
      <w:szCs w:val="24"/>
    </w:rPr>
  </w:style>
  <w:style w:type="character" w:customStyle="1" w:styleId="A00">
    <w:name w:val="A0"/>
    <w:uiPriority w:val="99"/>
    <w:rsid w:val="00BD28E0"/>
    <w:rPr>
      <w:rFonts w:cs="?"/>
      <w:color w:val="000000"/>
      <w:sz w:val="13"/>
      <w:szCs w:val="13"/>
    </w:rPr>
  </w:style>
  <w:style w:type="paragraph" w:styleId="a5">
    <w:name w:val="No Spacing"/>
    <w:link w:val="a6"/>
    <w:uiPriority w:val="1"/>
    <w:qFormat/>
    <w:rsid w:val="001E1F8E"/>
    <w:rPr>
      <w:kern w:val="0"/>
      <w:sz w:val="22"/>
    </w:rPr>
  </w:style>
  <w:style w:type="character" w:customStyle="1" w:styleId="a6">
    <w:name w:val="無間距 字元"/>
    <w:basedOn w:val="a0"/>
    <w:link w:val="a5"/>
    <w:uiPriority w:val="1"/>
    <w:rsid w:val="001E1F8E"/>
    <w:rPr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E1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E1F8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23254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C3CE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612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61239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612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E61239"/>
    <w:rPr>
      <w:sz w:val="20"/>
      <w:szCs w:val="20"/>
    </w:rPr>
  </w:style>
  <w:style w:type="table" w:styleId="-1">
    <w:name w:val="Light Shading Accent 1"/>
    <w:basedOn w:val="a1"/>
    <w:uiPriority w:val="60"/>
    <w:rsid w:val="00ED31B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">
    <w:name w:val="Unresolved Mention"/>
    <w:basedOn w:val="a0"/>
    <w:uiPriority w:val="99"/>
    <w:semiHidden/>
    <w:unhideWhenUsed/>
    <w:rsid w:val="002C4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@th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lifen@t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合作單位：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Company>東海大學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2023年暑期清邁兒少關懷服務隊</dc:title>
  <dc:subject>招募簡章</dc:subject>
  <dc:creator>主辦單位：勞作教育處 服務學習組</dc:creator>
  <cp:lastModifiedBy>Listen Lin</cp:lastModifiedBy>
  <cp:revision>3</cp:revision>
  <cp:lastPrinted>2023-03-01T02:32:00Z</cp:lastPrinted>
  <dcterms:created xsi:type="dcterms:W3CDTF">2024-12-05T01:26:00Z</dcterms:created>
  <dcterms:modified xsi:type="dcterms:W3CDTF">2024-12-05T01:26:00Z</dcterms:modified>
</cp:coreProperties>
</file>