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B5" w:rsidRPr="00F62CB5" w:rsidRDefault="00F62CB5" w:rsidP="00F62CB5">
      <w:pPr>
        <w:jc w:val="center"/>
        <w:rPr>
          <w:b/>
          <w:sz w:val="32"/>
          <w:szCs w:val="32"/>
        </w:rPr>
      </w:pPr>
      <w:r w:rsidRPr="00F62CB5">
        <w:rPr>
          <w:rFonts w:hint="eastAsia"/>
          <w:b/>
          <w:sz w:val="32"/>
          <w:szCs w:val="32"/>
        </w:rPr>
        <w:t>日本校外實習課程簡單說明</w:t>
      </w:r>
    </w:p>
    <w:p w:rsidR="00F62CB5" w:rsidRDefault="00F62CB5" w:rsidP="00F62CB5">
      <w:pPr>
        <w:jc w:val="center"/>
      </w:pPr>
    </w:p>
    <w:p w:rsidR="00F62CB5" w:rsidRDefault="00F62CB5" w:rsidP="00F62CB5">
      <w:pPr>
        <w:jc w:val="center"/>
        <w:rPr>
          <w:rFonts w:hint="eastAsia"/>
        </w:rPr>
      </w:pPr>
    </w:p>
    <w:p w:rsidR="00000000" w:rsidRPr="00F62CB5" w:rsidRDefault="00F62CB5" w:rsidP="00F62CB5">
      <w:pPr>
        <w:numPr>
          <w:ilvl w:val="0"/>
          <w:numId w:val="1"/>
        </w:numPr>
      </w:pPr>
      <w:r w:rsidRPr="00F62CB5">
        <w:rPr>
          <w:rFonts w:hint="eastAsia"/>
        </w:rPr>
        <w:t>實習時間</w:t>
      </w:r>
      <w:r w:rsidRPr="00F62CB5">
        <w:t>:</w:t>
      </w:r>
      <w:r w:rsidRPr="00F62CB5">
        <w:rPr>
          <w:rFonts w:hint="eastAsia"/>
        </w:rPr>
        <w:t>暫定</w:t>
      </w:r>
      <w:r w:rsidRPr="00F62CB5">
        <w:t>2018</w:t>
      </w:r>
      <w:r w:rsidRPr="00F62CB5">
        <w:rPr>
          <w:rFonts w:hint="eastAsia"/>
        </w:rPr>
        <w:t>年</w:t>
      </w:r>
      <w:r w:rsidRPr="00F62CB5">
        <w:t>7</w:t>
      </w:r>
      <w:r w:rsidRPr="00F62CB5">
        <w:rPr>
          <w:rFonts w:hint="eastAsia"/>
        </w:rPr>
        <w:t>月</w:t>
      </w:r>
      <w:r w:rsidRPr="00F62CB5">
        <w:t>1</w:t>
      </w:r>
      <w:r w:rsidRPr="00F62CB5">
        <w:rPr>
          <w:rFonts w:hint="eastAsia"/>
        </w:rPr>
        <w:t>日</w:t>
      </w:r>
      <w:r w:rsidRPr="00F62CB5">
        <w:t>~2019</w:t>
      </w:r>
      <w:r w:rsidRPr="00F62CB5">
        <w:rPr>
          <w:rFonts w:hint="eastAsia"/>
        </w:rPr>
        <w:t>年</w:t>
      </w:r>
      <w:r w:rsidRPr="00F62CB5">
        <w:t>6</w:t>
      </w:r>
      <w:r w:rsidRPr="00F62CB5">
        <w:rPr>
          <w:rFonts w:hint="eastAsia"/>
        </w:rPr>
        <w:t>月</w:t>
      </w:r>
      <w:r w:rsidRPr="00F62CB5">
        <w:t>30</w:t>
      </w:r>
      <w:r w:rsidRPr="00F62CB5">
        <w:rPr>
          <w:rFonts w:hint="eastAsia"/>
        </w:rPr>
        <w:t>日</w:t>
      </w:r>
    </w:p>
    <w:p w:rsidR="00000000" w:rsidRPr="00F62CB5" w:rsidRDefault="00F62CB5" w:rsidP="00F62CB5">
      <w:pPr>
        <w:numPr>
          <w:ilvl w:val="0"/>
          <w:numId w:val="1"/>
        </w:numPr>
      </w:pPr>
      <w:r w:rsidRPr="00F62CB5">
        <w:rPr>
          <w:rFonts w:hint="eastAsia"/>
        </w:rPr>
        <w:t>實習廠商</w:t>
      </w:r>
      <w:r w:rsidRPr="00F62CB5">
        <w:t>:</w:t>
      </w:r>
      <w:r w:rsidRPr="00F62CB5">
        <w:br/>
        <w:t>1.</w:t>
      </w:r>
      <w:hyperlink r:id="rId5" w:history="1">
        <w:r w:rsidRPr="00F62CB5">
          <w:rPr>
            <w:rStyle w:val="a3"/>
            <w:rFonts w:hint="eastAsia"/>
          </w:rPr>
          <w:t>大</w:t>
        </w:r>
        <w:proofErr w:type="gramStart"/>
        <w:r w:rsidRPr="00F62CB5">
          <w:rPr>
            <w:rStyle w:val="a3"/>
            <w:rFonts w:hint="eastAsia"/>
          </w:rPr>
          <w:t>步危峽</w:t>
        </w:r>
        <w:proofErr w:type="gramEnd"/>
        <w:r w:rsidRPr="00F62CB5">
          <w:rPr>
            <w:rStyle w:val="a3"/>
            <w:rFonts w:hint="eastAsia"/>
          </w:rPr>
          <w:t>觀光遊船有限</w:t>
        </w:r>
      </w:hyperlink>
      <w:hyperlink r:id="rId6" w:history="1">
        <w:r w:rsidRPr="00F62CB5">
          <w:rPr>
            <w:rStyle w:val="a3"/>
            <w:rFonts w:hint="eastAsia"/>
          </w:rPr>
          <w:t>会社</w:t>
        </w:r>
      </w:hyperlink>
      <w:r w:rsidRPr="00F62CB5">
        <w:rPr>
          <w:rFonts w:hint="eastAsia"/>
        </w:rPr>
        <w:t>（徳島県）</w:t>
      </w:r>
      <w:r w:rsidRPr="00F62CB5">
        <w:br/>
        <w:t>2.</w:t>
      </w:r>
      <w:hyperlink r:id="rId7" w:history="1">
        <w:r w:rsidRPr="00F62CB5">
          <w:rPr>
            <w:rStyle w:val="a3"/>
            <w:rFonts w:hint="eastAsia"/>
          </w:rPr>
          <w:t>琴参閣温泉旅館</w:t>
        </w:r>
      </w:hyperlink>
      <w:r w:rsidRPr="00F62CB5">
        <w:rPr>
          <w:rFonts w:hint="eastAsia"/>
        </w:rPr>
        <w:t>（香川県）</w:t>
      </w:r>
      <w:r w:rsidRPr="00F62CB5">
        <w:br/>
        <w:t>3.</w:t>
      </w:r>
      <w:hyperlink r:id="rId8" w:history="1">
        <w:r w:rsidRPr="00F62CB5">
          <w:rPr>
            <w:rStyle w:val="a3"/>
            <w:rFonts w:hint="eastAsia"/>
          </w:rPr>
          <w:t>八千代温泉旅館</w:t>
        </w:r>
      </w:hyperlink>
      <w:r w:rsidRPr="00F62CB5">
        <w:rPr>
          <w:rFonts w:hint="eastAsia"/>
        </w:rPr>
        <w:t>（香川県）</w:t>
      </w:r>
    </w:p>
    <w:p w:rsidR="00000000" w:rsidRPr="00F62CB5" w:rsidRDefault="00F62CB5" w:rsidP="00F62CB5">
      <w:pPr>
        <w:numPr>
          <w:ilvl w:val="0"/>
          <w:numId w:val="1"/>
        </w:numPr>
      </w:pPr>
      <w:r w:rsidRPr="00F62CB5">
        <w:rPr>
          <w:rFonts w:hint="eastAsia"/>
        </w:rPr>
        <w:t>招募人數</w:t>
      </w:r>
      <w:r w:rsidRPr="00F62CB5">
        <w:t>:</w:t>
      </w:r>
      <w:r w:rsidRPr="00F62CB5">
        <w:br/>
      </w:r>
      <w:r w:rsidRPr="00F62CB5">
        <w:rPr>
          <w:rFonts w:hint="eastAsia"/>
        </w:rPr>
        <w:t>大</w:t>
      </w:r>
      <w:proofErr w:type="gramStart"/>
      <w:r w:rsidRPr="00F62CB5">
        <w:rPr>
          <w:rFonts w:hint="eastAsia"/>
        </w:rPr>
        <w:t>步危峽</w:t>
      </w:r>
      <w:proofErr w:type="gramEnd"/>
      <w:r w:rsidRPr="00F62CB5">
        <w:rPr>
          <w:rFonts w:hint="eastAsia"/>
        </w:rPr>
        <w:t>（</w:t>
      </w:r>
      <w:r w:rsidRPr="00F62CB5">
        <w:t>2</w:t>
      </w:r>
      <w:r w:rsidRPr="00F62CB5">
        <w:rPr>
          <w:rFonts w:hint="eastAsia"/>
        </w:rPr>
        <w:t>名）、琴参閣（</w:t>
      </w:r>
      <w:r w:rsidRPr="00F62CB5">
        <w:t>5</w:t>
      </w:r>
      <w:r w:rsidRPr="00F62CB5">
        <w:rPr>
          <w:rFonts w:hint="eastAsia"/>
        </w:rPr>
        <w:t>名）、八千代（</w:t>
      </w:r>
      <w:r w:rsidRPr="00F62CB5">
        <w:t>3</w:t>
      </w:r>
      <w:r w:rsidRPr="00F62CB5">
        <w:rPr>
          <w:rFonts w:hint="eastAsia"/>
        </w:rPr>
        <w:t>名）共計</w:t>
      </w:r>
      <w:r w:rsidRPr="00F62CB5">
        <w:t>10</w:t>
      </w:r>
      <w:r w:rsidRPr="00F62CB5">
        <w:rPr>
          <w:rFonts w:hint="eastAsia"/>
        </w:rPr>
        <w:t>人</w:t>
      </w:r>
    </w:p>
    <w:p w:rsidR="00B539EB" w:rsidRDefault="00F62CB5" w:rsidP="00F62CB5">
      <w:pPr>
        <w:numPr>
          <w:ilvl w:val="0"/>
          <w:numId w:val="1"/>
        </w:numPr>
      </w:pPr>
      <w:r w:rsidRPr="00F62CB5">
        <w:rPr>
          <w:rFonts w:hint="eastAsia"/>
        </w:rPr>
        <w:t>實習福利：實習補助費每月</w:t>
      </w:r>
      <w:r w:rsidRPr="00F62CB5">
        <w:t>8</w:t>
      </w:r>
      <w:r w:rsidRPr="00F62CB5">
        <w:rPr>
          <w:rFonts w:hint="eastAsia"/>
        </w:rPr>
        <w:t>萬日幣、</w:t>
      </w:r>
      <w:proofErr w:type="gramStart"/>
      <w:r w:rsidRPr="00F62CB5">
        <w:rPr>
          <w:rFonts w:hint="eastAsia"/>
        </w:rPr>
        <w:t>週</w:t>
      </w:r>
      <w:proofErr w:type="gramEnd"/>
      <w:r w:rsidRPr="00F62CB5">
        <w:rPr>
          <w:rFonts w:hint="eastAsia"/>
        </w:rPr>
        <w:t>休二日、住宿實習福利：實習補助費每月</w:t>
      </w:r>
      <w:r w:rsidRPr="00F62CB5">
        <w:t>8</w:t>
      </w:r>
      <w:r w:rsidRPr="00F62CB5">
        <w:rPr>
          <w:rFonts w:hint="eastAsia"/>
        </w:rPr>
        <w:t>萬日幣、</w:t>
      </w:r>
      <w:proofErr w:type="gramStart"/>
      <w:r w:rsidRPr="00F62CB5">
        <w:rPr>
          <w:rFonts w:hint="eastAsia"/>
        </w:rPr>
        <w:t>週</w:t>
      </w:r>
      <w:proofErr w:type="gramEnd"/>
      <w:r w:rsidRPr="00F62CB5">
        <w:rPr>
          <w:rFonts w:hint="eastAsia"/>
        </w:rPr>
        <w:t>休二日、住宿</w:t>
      </w:r>
    </w:p>
    <w:p w:rsidR="00F62CB5" w:rsidRDefault="00F62CB5" w:rsidP="00F62CB5">
      <w:pPr>
        <w:numPr>
          <w:ilvl w:val="0"/>
          <w:numId w:val="1"/>
        </w:numPr>
      </w:pPr>
      <w:r>
        <w:rPr>
          <w:rFonts w:hint="eastAsia"/>
        </w:rPr>
        <w:t>要求條件：</w:t>
      </w:r>
    </w:p>
    <w:p w:rsidR="00000000" w:rsidRPr="00F62CB5" w:rsidRDefault="00F62CB5" w:rsidP="00F62CB5">
      <w:pPr>
        <w:ind w:left="720"/>
      </w:pPr>
      <w:r>
        <w:rPr>
          <w:rFonts w:hint="eastAsia"/>
        </w:rPr>
        <w:t>1.</w:t>
      </w:r>
      <w:r w:rsidRPr="00F62CB5">
        <w:rPr>
          <w:rFonts w:hint="eastAsia"/>
        </w:rPr>
        <w:t>勞作教育成績平均需達</w:t>
      </w:r>
      <w:r w:rsidRPr="00F62CB5">
        <w:t>80</w:t>
      </w:r>
      <w:r w:rsidRPr="00F62CB5">
        <w:rPr>
          <w:rFonts w:hint="eastAsia"/>
        </w:rPr>
        <w:t>分以上</w:t>
      </w:r>
    </w:p>
    <w:p w:rsidR="00000000" w:rsidRPr="00F62CB5" w:rsidRDefault="00F62CB5" w:rsidP="00F62CB5">
      <w:pPr>
        <w:ind w:left="720"/>
      </w:pPr>
      <w:r>
        <w:t>2.</w:t>
      </w:r>
      <w:r w:rsidRPr="00F62CB5">
        <w:rPr>
          <w:rFonts w:hint="eastAsia"/>
        </w:rPr>
        <w:t>日語能力檢定</w:t>
      </w:r>
      <w:r w:rsidRPr="00F62CB5">
        <w:t>N2</w:t>
      </w:r>
      <w:r w:rsidRPr="00F62CB5">
        <w:rPr>
          <w:rFonts w:hint="eastAsia"/>
        </w:rPr>
        <w:t>以上</w:t>
      </w:r>
    </w:p>
    <w:p w:rsidR="00000000" w:rsidRPr="00F62CB5" w:rsidRDefault="00F62CB5" w:rsidP="00F62CB5">
      <w:pPr>
        <w:ind w:left="720"/>
      </w:pPr>
      <w:r>
        <w:rPr>
          <w:rFonts w:hint="eastAsia"/>
        </w:rPr>
        <w:t>3.</w:t>
      </w:r>
      <w:r w:rsidRPr="00F62CB5">
        <w:rPr>
          <w:rFonts w:hint="eastAsia"/>
        </w:rPr>
        <w:t>可以完整參與一年實習者</w:t>
      </w:r>
    </w:p>
    <w:p w:rsidR="00000000" w:rsidRPr="00F62CB5" w:rsidRDefault="00F62CB5" w:rsidP="00F62CB5">
      <w:pPr>
        <w:ind w:left="720"/>
      </w:pPr>
      <w:r>
        <w:t>4.</w:t>
      </w:r>
      <w:r w:rsidRPr="00F62CB5">
        <w:rPr>
          <w:rFonts w:hint="eastAsia"/>
        </w:rPr>
        <w:t>有積極學習及服務熱誠者</w:t>
      </w:r>
    </w:p>
    <w:p w:rsidR="00000000" w:rsidRPr="00F62CB5" w:rsidRDefault="00F62CB5" w:rsidP="00F62CB5">
      <w:pPr>
        <w:ind w:left="720"/>
      </w:pPr>
      <w:r>
        <w:t>5.</w:t>
      </w:r>
      <w:r w:rsidRPr="00F62CB5">
        <w:rPr>
          <w:rFonts w:hint="eastAsia"/>
        </w:rPr>
        <w:t>校外實習期間需辦理保險，實習衍生相關費用由學生自行負擔。</w:t>
      </w:r>
      <w:bookmarkStart w:id="0" w:name="_GoBack"/>
      <w:bookmarkEnd w:id="0"/>
    </w:p>
    <w:p w:rsidR="00F62CB5" w:rsidRDefault="00F62CB5" w:rsidP="00F62CB5">
      <w:pPr>
        <w:ind w:left="720"/>
        <w:rPr>
          <w:rFonts w:hint="eastAsia"/>
        </w:rPr>
      </w:pPr>
    </w:p>
    <w:sectPr w:rsidR="00F62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741B"/>
    <w:multiLevelType w:val="hybridMultilevel"/>
    <w:tmpl w:val="1ABACE0A"/>
    <w:lvl w:ilvl="0" w:tplc="D55E19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3CAA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382D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14D1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4204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0CB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C85D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FA30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A04E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7BF685B"/>
    <w:multiLevelType w:val="hybridMultilevel"/>
    <w:tmpl w:val="84BEE0B2"/>
    <w:lvl w:ilvl="0" w:tplc="9CC0F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9656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F0C9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A39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68D0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A8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3A42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F029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34FE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B9C700A"/>
    <w:multiLevelType w:val="hybridMultilevel"/>
    <w:tmpl w:val="DBE20FDE"/>
    <w:lvl w:ilvl="0" w:tplc="110EC5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063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62DD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E9D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CC47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FA1D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C000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E6EB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16A6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B5"/>
    <w:rsid w:val="00B539EB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BEC9"/>
  <w15:chartTrackingRefBased/>
  <w15:docId w15:val="{A2D42388-2C0C-44F1-B20C-F089B66D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C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2CB5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chiyo.c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osankaku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naka.co.jp/restaurant/excursionship/excursionship.html" TargetMode="External"/><Relationship Id="rId5" Type="http://schemas.openxmlformats.org/officeDocument/2006/relationships/hyperlink" Target="http://www.mannaka.co.jp/restaurant/excursionship/excursionshi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陳復蓉</dc:creator>
  <cp:keywords/>
  <dc:description/>
  <cp:lastModifiedBy>陳復蓉</cp:lastModifiedBy>
  <cp:revision>1</cp:revision>
  <dcterms:created xsi:type="dcterms:W3CDTF">2018-02-06T03:35:00Z</dcterms:created>
  <dcterms:modified xsi:type="dcterms:W3CDTF">2018-02-06T03:41:00Z</dcterms:modified>
</cp:coreProperties>
</file>